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0F12" w:rsidRPr="00A35314" w:rsidRDefault="002117A4" w:rsidP="00A35314">
      <w:pPr>
        <w:pStyle w:val="2"/>
        <w:spacing w:before="0" w:line="192" w:lineRule="auto"/>
        <w:ind w:left="-142"/>
        <w:rPr>
          <w:rFonts w:ascii="Monotype Corsiva" w:hAnsi="Monotype Corsiva" w:cs="Narkisim"/>
          <w:i/>
          <w:color w:val="663300"/>
          <w:sz w:val="28"/>
        </w:rPr>
      </w:pPr>
      <w:bookmarkStart w:id="0" w:name="_GoBack"/>
      <w:bookmarkEnd w:id="0"/>
      <w:r w:rsidRPr="002117A4">
        <w:rPr>
          <w:rFonts w:ascii="Monotype Corsiva" w:hAnsi="Monotype Corsiva"/>
          <w:noProof/>
          <w:sz w:val="28"/>
          <w:lang w:eastAsia="ru-RU"/>
        </w:rPr>
        <w:t xml:space="preserve"> </w:t>
      </w:r>
      <w:r w:rsidR="006A43DB" w:rsidRPr="00A35314">
        <w:rPr>
          <w:rFonts w:ascii="Monotype Corsiva" w:hAnsi="Monotype Corsiva"/>
          <w:noProof/>
          <w:sz w:val="28"/>
          <w:lang w:eastAsia="ru-RU"/>
        </w:rPr>
        <w:drawing>
          <wp:anchor distT="0" distB="0" distL="114300" distR="114300" simplePos="0" relativeHeight="251660288" behindDoc="1" locked="0" layoutInCell="1" allowOverlap="1" wp14:anchorId="0D9DC2C6" wp14:editId="7845E65D">
            <wp:simplePos x="0" y="0"/>
            <wp:positionH relativeFrom="column">
              <wp:posOffset>-161689</wp:posOffset>
            </wp:positionH>
            <wp:positionV relativeFrom="paragraph">
              <wp:posOffset>-126129</wp:posOffset>
            </wp:positionV>
            <wp:extent cx="4890977" cy="7081284"/>
            <wp:effectExtent l="0" t="0" r="5080" b="5715"/>
            <wp:wrapNone/>
            <wp:docPr id="2" name="Рисунок 2" descr="http://zakagioboi.ru/assets/images/products/illustration/26.08.13/ILLUSTRATION-83584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akagioboi.ru/assets/images/products/illustration/26.08.13/ILLUSTRATION-83584249.jpg"/>
                    <pic:cNvPicPr>
                      <a:picLocks noChangeAspect="1" noChangeArrowheads="1"/>
                    </pic:cNvPicPr>
                  </pic:nvPicPr>
                  <pic:blipFill rotWithShape="1">
                    <a:blip r:embed="rId5">
                      <a:extLst>
                        <a:ext uri="{BEBA8EAE-BF5A-486C-A8C5-ECC9F3942E4B}">
                          <a14:imgProps xmlns:a14="http://schemas.microsoft.com/office/drawing/2010/main">
                            <a14:imgLayer r:embed="rId6">
                              <a14:imgEffect>
                                <a14:artisticCutout/>
                              </a14:imgEffect>
                              <a14:imgEffect>
                                <a14:sharpenSoften amount="25000"/>
                              </a14:imgEffect>
                              <a14:imgEffect>
                                <a14:brightnessContrast bright="6000" contrast="15000"/>
                              </a14:imgEffect>
                            </a14:imgLayer>
                          </a14:imgProps>
                        </a:ext>
                        <a:ext uri="{28A0092B-C50C-407E-A947-70E740481C1C}">
                          <a14:useLocalDpi xmlns:a14="http://schemas.microsoft.com/office/drawing/2010/main" val="0"/>
                        </a:ext>
                      </a:extLst>
                    </a:blip>
                    <a:srcRect l="18681" r="6381"/>
                    <a:stretch/>
                  </pic:blipFill>
                  <pic:spPr bwMode="auto">
                    <a:xfrm>
                      <a:off x="0" y="0"/>
                      <a:ext cx="4895486" cy="70878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0358" w:rsidRPr="00A35314">
        <w:rPr>
          <w:rFonts w:ascii="Monotype Corsiva" w:hAnsi="Monotype Corsiva" w:cs="Narkisim"/>
          <w:i/>
          <w:color w:val="663300"/>
          <w:sz w:val="28"/>
        </w:rPr>
        <w:t xml:space="preserve">МБКПУ «Печенгское  </w:t>
      </w:r>
      <w:proofErr w:type="spellStart"/>
      <w:r w:rsidR="00930358" w:rsidRPr="00A35314">
        <w:rPr>
          <w:rFonts w:ascii="Monotype Corsiva" w:hAnsi="Monotype Corsiva" w:cs="Narkisim"/>
          <w:i/>
          <w:color w:val="663300"/>
          <w:sz w:val="28"/>
        </w:rPr>
        <w:t>межпоселенческое</w:t>
      </w:r>
      <w:proofErr w:type="spellEnd"/>
      <w:r w:rsidR="00930358" w:rsidRPr="00A35314">
        <w:rPr>
          <w:rFonts w:ascii="Monotype Corsiva" w:hAnsi="Monotype Corsiva" w:cs="Narkisim"/>
          <w:i/>
          <w:color w:val="663300"/>
          <w:sz w:val="28"/>
        </w:rPr>
        <w:t xml:space="preserve"> </w:t>
      </w:r>
    </w:p>
    <w:p w:rsidR="004F3BDB" w:rsidRDefault="00930358" w:rsidP="00A35314">
      <w:pPr>
        <w:pStyle w:val="2"/>
        <w:spacing w:before="0" w:line="192" w:lineRule="auto"/>
        <w:ind w:left="-142"/>
        <w:rPr>
          <w:rFonts w:ascii="Monotype Corsiva" w:hAnsi="Monotype Corsiva" w:cs="Narkisim"/>
          <w:i/>
          <w:color w:val="663300"/>
        </w:rPr>
      </w:pPr>
      <w:r w:rsidRPr="00A35314">
        <w:rPr>
          <w:rFonts w:ascii="Monotype Corsiva" w:hAnsi="Monotype Corsiva" w:cs="Narkisim"/>
          <w:i/>
          <w:color w:val="663300"/>
          <w:sz w:val="28"/>
        </w:rPr>
        <w:t>библиотечное объединение»</w:t>
      </w:r>
    </w:p>
    <w:p w:rsidR="00A35314" w:rsidRDefault="00A35314" w:rsidP="00A35314"/>
    <w:p w:rsidR="00A35314" w:rsidRDefault="00A35314" w:rsidP="00A35314"/>
    <w:p w:rsidR="00A35314" w:rsidRDefault="00A35314" w:rsidP="00A35314"/>
    <w:p w:rsidR="00A35314" w:rsidRDefault="00A35314" w:rsidP="00A35314"/>
    <w:p w:rsidR="00A35314" w:rsidRDefault="00A35314" w:rsidP="00A35314">
      <w:r w:rsidRPr="00A35314">
        <w:rPr>
          <w:rFonts w:ascii="Monotype Corsiva" w:hAnsi="Monotype Corsiva" w:cs="Narkisim"/>
          <w:i/>
          <w:noProof/>
          <w:color w:val="663300"/>
          <w:sz w:val="28"/>
          <w:lang w:eastAsia="ru-RU"/>
        </w:rPr>
        <mc:AlternateContent>
          <mc:Choice Requires="wps">
            <w:drawing>
              <wp:anchor distT="0" distB="0" distL="114300" distR="114300" simplePos="0" relativeHeight="251659264" behindDoc="0" locked="0" layoutInCell="1" allowOverlap="1" wp14:anchorId="2CA38615" wp14:editId="185B96B1">
                <wp:simplePos x="0" y="0"/>
                <wp:positionH relativeFrom="column">
                  <wp:posOffset>479425</wp:posOffset>
                </wp:positionH>
                <wp:positionV relativeFrom="paragraph">
                  <wp:posOffset>277495</wp:posOffset>
                </wp:positionV>
                <wp:extent cx="1828800" cy="1828800"/>
                <wp:effectExtent l="0" t="0" r="0" b="635"/>
                <wp:wrapNone/>
                <wp:docPr id="1" name="Пол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47168" w:rsidRPr="00A35314" w:rsidRDefault="00B47168" w:rsidP="000960E3">
                            <w:pPr>
                              <w:pStyle w:val="2"/>
                              <w:spacing w:before="0" w:line="192" w:lineRule="auto"/>
                              <w:jc w:val="center"/>
                              <w:rPr>
                                <w:rFonts w:ascii="Monotype Corsiva" w:hAnsi="Monotype Corsiva"/>
                                <w:color w:val="422100"/>
                                <w:sz w:val="104"/>
                                <w:szCs w:val="104"/>
                              </w:rPr>
                            </w:pPr>
                            <w:r w:rsidRPr="00A35314">
                              <w:rPr>
                                <w:rFonts w:ascii="Monotype Corsiva" w:hAnsi="Monotype Corsiva"/>
                                <w:color w:val="422100"/>
                                <w:sz w:val="104"/>
                                <w:szCs w:val="104"/>
                              </w:rPr>
                              <w:t xml:space="preserve">Путешествия </w:t>
                            </w:r>
                          </w:p>
                          <w:p w:rsidR="00B47168" w:rsidRPr="00A35314" w:rsidRDefault="00B47168" w:rsidP="00320F12">
                            <w:pPr>
                              <w:pStyle w:val="2"/>
                              <w:spacing w:before="0" w:line="192" w:lineRule="auto"/>
                              <w:jc w:val="center"/>
                              <w:rPr>
                                <w:rFonts w:ascii="Monotype Corsiva" w:hAnsi="Monotype Corsiva"/>
                                <w:color w:val="422100"/>
                                <w:sz w:val="104"/>
                                <w:szCs w:val="104"/>
                                <w14:textOutline w14:w="10541" w14:cap="flat" w14:cmpd="sng" w14:algn="ctr">
                                  <w14:solidFill>
                                    <w14:schemeClr w14:val="accent1">
                                      <w14:shade w14:val="88000"/>
                                      <w14:satMod w14:val="110000"/>
                                    </w14:schemeClr>
                                  </w14:solidFill>
                                  <w14:prstDash w14:val="solid"/>
                                  <w14:round/>
                                </w14:textOutline>
                              </w:rPr>
                            </w:pPr>
                            <w:r w:rsidRPr="00A35314">
                              <w:rPr>
                                <w:rFonts w:ascii="Monotype Corsiva" w:hAnsi="Monotype Corsiva"/>
                                <w:color w:val="422100"/>
                                <w:sz w:val="104"/>
                                <w:szCs w:val="104"/>
                              </w:rPr>
                              <w:t>под русским флагом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37.75pt;margin-top:21.8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" filled="f" stroked="f">
                <v:textbox style="mso-fit-shape-to-text:t">
                  <w:txbxContent>
                    <w:p w:rsidR="00B47168" w:rsidRPr="00A35314" w:rsidRDefault="00B47168" w:rsidP="000960E3">
                      <w:pPr>
                        <w:pStyle w:val="2"/>
                        <w:spacing w:before="0" w:line="192" w:lineRule="auto"/>
                        <w:jc w:val="center"/>
                        <w:rPr>
                          <w:rFonts w:ascii="Monotype Corsiva" w:hAnsi="Monotype Corsiva"/>
                          <w:color w:val="422100"/>
                          <w:sz w:val="104"/>
                          <w:szCs w:val="104"/>
                        </w:rPr>
                      </w:pPr>
                      <w:r w:rsidRPr="00A35314">
                        <w:rPr>
                          <w:rFonts w:ascii="Monotype Corsiva" w:hAnsi="Monotype Corsiva"/>
                          <w:color w:val="422100"/>
                          <w:sz w:val="104"/>
                          <w:szCs w:val="104"/>
                        </w:rPr>
                        <w:t xml:space="preserve">Путешествия </w:t>
                      </w:r>
                    </w:p>
                    <w:p w:rsidR="00B47168" w:rsidRPr="00A35314" w:rsidRDefault="00B47168" w:rsidP="00320F12">
                      <w:pPr>
                        <w:pStyle w:val="2"/>
                        <w:spacing w:before="0" w:line="192" w:lineRule="auto"/>
                        <w:jc w:val="center"/>
                        <w:rPr>
                          <w:rFonts w:ascii="Monotype Corsiva" w:hAnsi="Monotype Corsiva"/>
                          <w:color w:val="422100"/>
                          <w:sz w:val="104"/>
                          <w:szCs w:val="104"/>
                          <w14:textOutline w14:w="10541" w14:cap="flat" w14:cmpd="sng" w14:algn="ctr">
                            <w14:solidFill>
                              <w14:schemeClr w14:val="accent1">
                                <w14:shade w14:val="88000"/>
                                <w14:satMod w14:val="110000"/>
                              </w14:schemeClr>
                            </w14:solidFill>
                            <w14:prstDash w14:val="solid"/>
                            <w14:round/>
                          </w14:textOutline>
                        </w:rPr>
                      </w:pPr>
                      <w:r w:rsidRPr="00A35314">
                        <w:rPr>
                          <w:rFonts w:ascii="Monotype Corsiva" w:hAnsi="Monotype Corsiva"/>
                          <w:color w:val="422100"/>
                          <w:sz w:val="104"/>
                          <w:szCs w:val="104"/>
                        </w:rPr>
                        <w:t>под русским флагом</w:t>
                      </w:r>
                    </w:p>
                  </w:txbxContent>
                </v:textbox>
              </v:shape>
            </w:pict>
          </mc:Fallback>
        </mc:AlternateContent>
      </w:r>
    </w:p>
    <w:p w:rsidR="00A35314" w:rsidRDefault="00A35314" w:rsidP="00A35314"/>
    <w:p w:rsidR="00A35314" w:rsidRDefault="00A35314" w:rsidP="00A35314"/>
    <w:p w:rsidR="00A35314" w:rsidRDefault="00A35314" w:rsidP="00A35314"/>
    <w:p w:rsidR="00A35314" w:rsidRDefault="00A35314" w:rsidP="00A35314"/>
    <w:p w:rsidR="00A35314" w:rsidRDefault="00A35314" w:rsidP="00A35314"/>
    <w:p w:rsidR="00A35314" w:rsidRDefault="00A35314" w:rsidP="00A35314"/>
    <w:p w:rsidR="00A35314" w:rsidRDefault="00A35314" w:rsidP="00A35314"/>
    <w:p w:rsidR="00A35314" w:rsidRDefault="00A35314" w:rsidP="00A35314"/>
    <w:p w:rsidR="002117A4" w:rsidRPr="002117A4" w:rsidRDefault="002117A4" w:rsidP="002117A4">
      <w:pPr>
        <w:spacing w:after="0"/>
        <w:rPr>
          <w:rFonts w:ascii="Monotype Corsiva" w:hAnsi="Monotype Corsiva"/>
          <w:b/>
          <w:noProof/>
          <w:color w:val="4C2600"/>
          <w:sz w:val="36"/>
          <w:lang w:eastAsia="ru-RU"/>
        </w:rPr>
      </w:pPr>
      <w:r w:rsidRPr="002117A4">
        <w:rPr>
          <w:rFonts w:ascii="Monotype Corsiva" w:hAnsi="Monotype Corsiva"/>
          <w:b/>
          <w:noProof/>
          <w:color w:val="4C2600"/>
          <w:sz w:val="36"/>
          <w:lang w:eastAsia="ru-RU"/>
        </w:rPr>
        <w:t xml:space="preserve">Рекомендательный список </w:t>
      </w:r>
    </w:p>
    <w:p w:rsidR="00A35314" w:rsidRPr="002117A4" w:rsidRDefault="002117A4" w:rsidP="002117A4">
      <w:pPr>
        <w:spacing w:after="0" w:line="240" w:lineRule="auto"/>
        <w:rPr>
          <w:b/>
          <w:color w:val="4C2600"/>
          <w:sz w:val="28"/>
        </w:rPr>
      </w:pPr>
      <w:r w:rsidRPr="002117A4">
        <w:rPr>
          <w:rFonts w:ascii="Monotype Corsiva" w:hAnsi="Monotype Corsiva"/>
          <w:b/>
          <w:noProof/>
          <w:color w:val="4C2600"/>
          <w:sz w:val="36"/>
          <w:lang w:eastAsia="ru-RU"/>
        </w:rPr>
        <w:t>литературы</w:t>
      </w:r>
    </w:p>
    <w:p w:rsidR="00A35314" w:rsidRDefault="00A35314" w:rsidP="00A35314"/>
    <w:p w:rsidR="00A35314" w:rsidRDefault="00A35314" w:rsidP="00A35314"/>
    <w:p w:rsidR="002117A4" w:rsidRDefault="002117A4" w:rsidP="002117A4">
      <w:pPr>
        <w:spacing w:after="0" w:line="240" w:lineRule="auto"/>
      </w:pPr>
    </w:p>
    <w:p w:rsidR="002117A4" w:rsidRDefault="002117A4" w:rsidP="002117A4">
      <w:pPr>
        <w:spacing w:after="0" w:line="240" w:lineRule="auto"/>
      </w:pPr>
    </w:p>
    <w:p w:rsidR="00A35314" w:rsidRDefault="00A35314" w:rsidP="002117A4">
      <w:pPr>
        <w:spacing w:after="0" w:line="240" w:lineRule="auto"/>
        <w:rPr>
          <w:rFonts w:ascii="Monotype Corsiva" w:eastAsia="Times New Roman" w:hAnsi="Monotype Corsiva" w:cs="Times New Roman"/>
          <w:b/>
          <w:bCs/>
          <w:color w:val="422100"/>
          <w:sz w:val="28"/>
          <w:szCs w:val="24"/>
          <w:lang w:eastAsia="ru-RU"/>
        </w:rPr>
      </w:pPr>
      <w:r w:rsidRPr="00A35314">
        <w:rPr>
          <w:rFonts w:ascii="Monotype Corsiva" w:eastAsia="Times New Roman" w:hAnsi="Monotype Corsiva" w:cs="Times New Roman"/>
          <w:b/>
          <w:bCs/>
          <w:color w:val="422100"/>
          <w:sz w:val="28"/>
          <w:szCs w:val="24"/>
          <w:lang w:eastAsia="ru-RU"/>
        </w:rPr>
        <w:t xml:space="preserve">Центральная детская </w:t>
      </w:r>
    </w:p>
    <w:p w:rsidR="00A35314" w:rsidRPr="00A35314" w:rsidRDefault="002117A4" w:rsidP="00A35314">
      <w:pPr>
        <w:spacing w:after="0" w:line="240" w:lineRule="auto"/>
        <w:ind w:left="-142"/>
        <w:rPr>
          <w:rFonts w:ascii="Monotype Corsiva" w:eastAsia="Times New Roman" w:hAnsi="Monotype Corsiva" w:cs="Times New Roman"/>
          <w:b/>
          <w:bCs/>
          <w:color w:val="422100"/>
          <w:sz w:val="28"/>
          <w:szCs w:val="24"/>
          <w:lang w:eastAsia="ru-RU"/>
        </w:rPr>
      </w:pPr>
      <w:r>
        <w:rPr>
          <w:rFonts w:ascii="Monotype Corsiva" w:eastAsia="Times New Roman" w:hAnsi="Monotype Corsiva" w:cs="Times New Roman"/>
          <w:b/>
          <w:bCs/>
          <w:color w:val="422100"/>
          <w:sz w:val="28"/>
          <w:szCs w:val="24"/>
          <w:lang w:eastAsia="ru-RU"/>
        </w:rPr>
        <w:t xml:space="preserve">  </w:t>
      </w:r>
      <w:r w:rsidR="00A35314" w:rsidRPr="00A35314">
        <w:rPr>
          <w:rFonts w:ascii="Monotype Corsiva" w:eastAsia="Times New Roman" w:hAnsi="Monotype Corsiva" w:cs="Times New Roman"/>
          <w:b/>
          <w:bCs/>
          <w:color w:val="422100"/>
          <w:sz w:val="28"/>
          <w:szCs w:val="24"/>
          <w:lang w:eastAsia="ru-RU"/>
        </w:rPr>
        <w:t>библиотека</w:t>
      </w:r>
    </w:p>
    <w:p w:rsidR="00A35314" w:rsidRPr="00A35314" w:rsidRDefault="002117A4" w:rsidP="00A35314">
      <w:pPr>
        <w:spacing w:after="0" w:line="240" w:lineRule="auto"/>
        <w:ind w:left="-142"/>
        <w:rPr>
          <w:rFonts w:ascii="Monotype Corsiva" w:eastAsia="Times New Roman" w:hAnsi="Monotype Corsiva" w:cs="Times New Roman"/>
          <w:b/>
          <w:bCs/>
          <w:color w:val="422100"/>
          <w:sz w:val="28"/>
          <w:szCs w:val="24"/>
          <w:lang w:eastAsia="ru-RU"/>
        </w:rPr>
      </w:pPr>
      <w:r>
        <w:rPr>
          <w:rFonts w:ascii="Monotype Corsiva" w:eastAsia="Times New Roman" w:hAnsi="Monotype Corsiva" w:cs="Times New Roman"/>
          <w:b/>
          <w:bCs/>
          <w:color w:val="422100"/>
          <w:sz w:val="28"/>
          <w:szCs w:val="24"/>
          <w:lang w:eastAsia="ru-RU"/>
        </w:rPr>
        <w:t xml:space="preserve">  </w:t>
      </w:r>
      <w:r w:rsidR="00A35314" w:rsidRPr="00A35314">
        <w:rPr>
          <w:rFonts w:ascii="Monotype Corsiva" w:eastAsia="Times New Roman" w:hAnsi="Monotype Corsiva" w:cs="Times New Roman"/>
          <w:b/>
          <w:bCs/>
          <w:color w:val="422100"/>
          <w:sz w:val="28"/>
          <w:szCs w:val="24"/>
          <w:lang w:eastAsia="ru-RU"/>
        </w:rPr>
        <w:t>пос. Никель</w:t>
      </w:r>
    </w:p>
    <w:p w:rsidR="00A35314" w:rsidRDefault="002117A4" w:rsidP="00A35314">
      <w:pPr>
        <w:spacing w:after="0" w:line="240" w:lineRule="auto"/>
        <w:ind w:left="-142"/>
        <w:rPr>
          <w:rFonts w:ascii="Monotype Corsiva" w:eastAsia="Times New Roman" w:hAnsi="Monotype Corsiva" w:cs="Times New Roman"/>
          <w:b/>
          <w:bCs/>
          <w:color w:val="422100"/>
          <w:sz w:val="28"/>
          <w:szCs w:val="24"/>
          <w:lang w:eastAsia="ru-RU"/>
        </w:rPr>
      </w:pPr>
      <w:r>
        <w:rPr>
          <w:rFonts w:ascii="Monotype Corsiva" w:eastAsia="Times New Roman" w:hAnsi="Monotype Corsiva" w:cs="Times New Roman"/>
          <w:b/>
          <w:bCs/>
          <w:color w:val="422100"/>
          <w:sz w:val="28"/>
          <w:szCs w:val="24"/>
          <w:lang w:eastAsia="ru-RU"/>
        </w:rPr>
        <w:t xml:space="preserve">  </w:t>
      </w:r>
      <w:r w:rsidR="00A35314" w:rsidRPr="00A35314">
        <w:rPr>
          <w:rFonts w:ascii="Monotype Corsiva" w:eastAsia="Times New Roman" w:hAnsi="Monotype Corsiva" w:cs="Times New Roman"/>
          <w:b/>
          <w:bCs/>
          <w:color w:val="422100"/>
          <w:sz w:val="28"/>
          <w:szCs w:val="24"/>
          <w:lang w:eastAsia="ru-RU"/>
        </w:rPr>
        <w:t>2017</w:t>
      </w:r>
    </w:p>
    <w:p w:rsidR="00A35314" w:rsidRDefault="00A35314" w:rsidP="00A35314">
      <w:pPr>
        <w:spacing w:after="0" w:line="240" w:lineRule="auto"/>
        <w:ind w:left="-142"/>
        <w:rPr>
          <w:rFonts w:ascii="Monotype Corsiva" w:eastAsia="Times New Roman" w:hAnsi="Monotype Corsiva" w:cs="Times New Roman"/>
          <w:b/>
          <w:bCs/>
          <w:color w:val="422100"/>
          <w:sz w:val="28"/>
          <w:szCs w:val="24"/>
          <w:lang w:eastAsia="ru-RU"/>
        </w:rPr>
      </w:pPr>
    </w:p>
    <w:p w:rsidR="007D3C76" w:rsidRPr="007D3C76" w:rsidRDefault="00E06157" w:rsidP="002D21BB">
      <w:pPr>
        <w:spacing w:after="0" w:line="192" w:lineRule="auto"/>
        <w:ind w:left="-142" w:firstLine="425"/>
        <w:rPr>
          <w:rStyle w:val="a5"/>
          <w:rFonts w:ascii="Palatino Linotype" w:hAnsi="Palatino Linotype" w:cs="Arial"/>
          <w:b w:val="0"/>
          <w:i/>
          <w:color w:val="422100"/>
          <w:sz w:val="16"/>
        </w:rPr>
      </w:pPr>
      <w:r>
        <w:rPr>
          <w:noProof/>
          <w:lang w:eastAsia="ru-RU"/>
        </w:rPr>
        <w:lastRenderedPageBreak/>
        <w:drawing>
          <wp:anchor distT="0" distB="0" distL="114300" distR="114300" simplePos="0" relativeHeight="251662336" behindDoc="1" locked="0" layoutInCell="1" allowOverlap="1" wp14:anchorId="53D2EDCA" wp14:editId="5DF93EBD">
            <wp:simplePos x="0" y="0"/>
            <wp:positionH relativeFrom="column">
              <wp:posOffset>43815</wp:posOffset>
            </wp:positionH>
            <wp:positionV relativeFrom="paragraph">
              <wp:posOffset>-20320</wp:posOffset>
            </wp:positionV>
            <wp:extent cx="1165225" cy="1626235"/>
            <wp:effectExtent l="19050" t="19050" r="15875" b="12065"/>
            <wp:wrapThrough wrapText="bothSides">
              <wp:wrapPolygon edited="0">
                <wp:start x="-353" y="-253"/>
                <wp:lineTo x="-353" y="21507"/>
                <wp:lineTo x="21541" y="21507"/>
                <wp:lineTo x="21541" y="-253"/>
                <wp:lineTo x="-353" y="-253"/>
              </wp:wrapPolygon>
            </wp:wrapThrough>
            <wp:docPr id="28" name="Рисунок 28" descr="http://picsee.net/upload/2016-03-22/8fd0283f30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icsee.net/upload/2016-03-22/8fd0283f30cb.jpg"/>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65225" cy="1626235"/>
                    </a:xfrm>
                    <a:prstGeom prst="rect">
                      <a:avLst/>
                    </a:prstGeom>
                    <a:noFill/>
                    <a:ln>
                      <a:solidFill>
                        <a:srgbClr val="422100"/>
                      </a:solidFill>
                    </a:ln>
                  </pic:spPr>
                </pic:pic>
              </a:graphicData>
            </a:graphic>
            <wp14:sizeRelH relativeFrom="page">
              <wp14:pctWidth>0</wp14:pctWidth>
            </wp14:sizeRelH>
            <wp14:sizeRelV relativeFrom="page">
              <wp14:pctHeight>0</wp14:pctHeight>
            </wp14:sizeRelV>
          </wp:anchor>
        </w:drawing>
      </w:r>
      <w:r w:rsidR="002D21BB">
        <w:rPr>
          <w:rStyle w:val="a5"/>
          <w:rFonts w:ascii="Georgia" w:hAnsi="Georgia" w:cs="Arial"/>
          <w:color w:val="666666"/>
        </w:rPr>
        <w:t xml:space="preserve">       </w:t>
      </w:r>
      <w:r w:rsidR="002D21BB" w:rsidRPr="002D21BB">
        <w:rPr>
          <w:rStyle w:val="a5"/>
          <w:rFonts w:ascii="Palatino Linotype" w:hAnsi="Palatino Linotype" w:cs="Arial"/>
          <w:b w:val="0"/>
          <w:i/>
          <w:color w:val="422100"/>
          <w:sz w:val="20"/>
        </w:rPr>
        <w:t xml:space="preserve"> </w:t>
      </w:r>
      <w:r w:rsidR="002D21BB">
        <w:rPr>
          <w:rStyle w:val="a5"/>
          <w:rFonts w:ascii="Palatino Linotype" w:hAnsi="Palatino Linotype" w:cs="Arial"/>
          <w:b w:val="0"/>
          <w:i/>
          <w:color w:val="422100"/>
        </w:rPr>
        <w:t xml:space="preserve">   </w:t>
      </w:r>
    </w:p>
    <w:p w:rsidR="00E06157" w:rsidRDefault="00E06157" w:rsidP="007D3C76">
      <w:pPr>
        <w:spacing w:after="0" w:line="192" w:lineRule="auto"/>
        <w:ind w:left="-142" w:firstLine="425"/>
        <w:jc w:val="center"/>
        <w:rPr>
          <w:rStyle w:val="a5"/>
          <w:rFonts w:ascii="Palatino Linotype" w:hAnsi="Palatino Linotype" w:cs="Arial"/>
          <w:i/>
          <w:color w:val="422100"/>
          <w:sz w:val="28"/>
        </w:rPr>
      </w:pPr>
      <w:r w:rsidRPr="002D21BB">
        <w:rPr>
          <w:rStyle w:val="a5"/>
          <w:rFonts w:ascii="Palatino Linotype" w:hAnsi="Palatino Linotype" w:cs="Arial"/>
          <w:i/>
          <w:color w:val="422100"/>
          <w:sz w:val="28"/>
        </w:rPr>
        <w:t>Уважаемые читатели!</w:t>
      </w:r>
    </w:p>
    <w:p w:rsidR="002D21BB" w:rsidRPr="002D21BB" w:rsidRDefault="002D21BB" w:rsidP="002D21BB">
      <w:pPr>
        <w:spacing w:after="0" w:line="192" w:lineRule="auto"/>
        <w:ind w:left="-142" w:firstLine="425"/>
        <w:rPr>
          <w:rStyle w:val="a5"/>
          <w:rFonts w:ascii="Palatino Linotype" w:hAnsi="Palatino Linotype" w:cs="Arial"/>
          <w:i/>
          <w:color w:val="422100"/>
          <w:sz w:val="12"/>
        </w:rPr>
      </w:pPr>
    </w:p>
    <w:p w:rsidR="00E06157" w:rsidRPr="00D42022" w:rsidRDefault="008E2D2D" w:rsidP="007D3C76">
      <w:pPr>
        <w:pStyle w:val="a6"/>
        <w:shd w:val="clear" w:color="auto" w:fill="FFFFFF"/>
        <w:spacing w:before="0" w:beforeAutospacing="0" w:after="0" w:afterAutospacing="0" w:line="216" w:lineRule="auto"/>
        <w:ind w:firstLine="425"/>
        <w:rPr>
          <w:rFonts w:ascii="Palatino Linotype" w:hAnsi="Palatino Linotype" w:cs="Arial"/>
          <w:i/>
          <w:color w:val="462300"/>
          <w:szCs w:val="22"/>
        </w:rPr>
      </w:pPr>
      <w:r w:rsidRPr="00D42022">
        <w:rPr>
          <w:rFonts w:ascii="Palatino Linotype" w:hAnsi="Palatino Linotype" w:cs="Arial"/>
          <w:i/>
          <w:color w:val="462300"/>
          <w:szCs w:val="22"/>
        </w:rPr>
        <w:t>Представляем</w:t>
      </w:r>
      <w:r w:rsidR="00E06157" w:rsidRPr="00D42022">
        <w:rPr>
          <w:rFonts w:ascii="Palatino Linotype" w:hAnsi="Palatino Linotype" w:cs="Arial"/>
          <w:i/>
          <w:color w:val="462300"/>
          <w:szCs w:val="22"/>
        </w:rPr>
        <w:t xml:space="preserve"> </w:t>
      </w:r>
      <w:r w:rsidR="00D42022" w:rsidRPr="00D42022">
        <w:rPr>
          <w:rFonts w:ascii="Palatino Linotype" w:hAnsi="Palatino Linotype" w:cs="Arial"/>
          <w:i/>
          <w:color w:val="462300"/>
          <w:szCs w:val="22"/>
        </w:rPr>
        <w:t>в</w:t>
      </w:r>
      <w:r w:rsidR="00E06157" w:rsidRPr="00D42022">
        <w:rPr>
          <w:rFonts w:ascii="Palatino Linotype" w:hAnsi="Palatino Linotype" w:cs="Arial"/>
          <w:i/>
          <w:color w:val="462300"/>
          <w:szCs w:val="22"/>
        </w:rPr>
        <w:t>ашему вниманию обзор серии книг «Великие русские путешественники», воплощенной в жизнь благодаря Русскому географическому обществу  и компании "ЕВРОЦЕМЕНТ груп". Проект, получивший поддержку Президента Русского географического общества Сергея Шойгу, стартовал 7 сентября 2013 года.</w:t>
      </w:r>
    </w:p>
    <w:p w:rsidR="00E06157" w:rsidRPr="00D42022" w:rsidRDefault="00E06157" w:rsidP="007D3C76">
      <w:pPr>
        <w:pStyle w:val="a6"/>
        <w:shd w:val="clear" w:color="auto" w:fill="FFFFFF"/>
        <w:spacing w:before="0" w:beforeAutospacing="0" w:after="0" w:afterAutospacing="0" w:line="216" w:lineRule="auto"/>
        <w:ind w:firstLine="425"/>
        <w:rPr>
          <w:rFonts w:ascii="Palatino Linotype" w:hAnsi="Palatino Linotype" w:cs="Arial"/>
          <w:i/>
          <w:color w:val="462300"/>
          <w:szCs w:val="22"/>
        </w:rPr>
      </w:pPr>
      <w:r w:rsidRPr="00D42022">
        <w:rPr>
          <w:rFonts w:ascii="Palatino Linotype" w:hAnsi="Palatino Linotype" w:cs="Arial"/>
          <w:i/>
          <w:color w:val="462300"/>
          <w:szCs w:val="22"/>
        </w:rPr>
        <w:t>Первой комплект интереснейших географических изданий получила библиотека Московского суворовского училища.</w:t>
      </w:r>
    </w:p>
    <w:p w:rsidR="00E06157" w:rsidRPr="00D42022" w:rsidRDefault="002D21BB" w:rsidP="007D3C76">
      <w:pPr>
        <w:pStyle w:val="a6"/>
        <w:shd w:val="clear" w:color="auto" w:fill="FFFFFF"/>
        <w:spacing w:before="0" w:beforeAutospacing="0" w:after="0" w:afterAutospacing="0" w:line="216" w:lineRule="auto"/>
        <w:ind w:firstLine="425"/>
        <w:rPr>
          <w:rFonts w:ascii="Palatino Linotype" w:hAnsi="Palatino Linotype" w:cs="Arial"/>
          <w:i/>
          <w:color w:val="462300"/>
          <w:szCs w:val="22"/>
        </w:rPr>
      </w:pPr>
      <w:r w:rsidRPr="00D42022">
        <w:rPr>
          <w:rFonts w:ascii="Palatino Linotype" w:hAnsi="Palatino Linotype"/>
          <w:i/>
          <w:noProof/>
          <w:color w:val="462300"/>
          <w:szCs w:val="22"/>
        </w:rPr>
        <w:drawing>
          <wp:anchor distT="0" distB="0" distL="114300" distR="114300" simplePos="0" relativeHeight="251663360" behindDoc="1" locked="0" layoutInCell="1" allowOverlap="1" wp14:anchorId="76C62351" wp14:editId="2A45DE4D">
            <wp:simplePos x="0" y="0"/>
            <wp:positionH relativeFrom="column">
              <wp:posOffset>2223135</wp:posOffset>
            </wp:positionH>
            <wp:positionV relativeFrom="paragraph">
              <wp:posOffset>457200</wp:posOffset>
            </wp:positionV>
            <wp:extent cx="2404110" cy="1062990"/>
            <wp:effectExtent l="0" t="0" r="0" b="3810"/>
            <wp:wrapThrough wrapText="bothSides">
              <wp:wrapPolygon edited="0">
                <wp:start x="0" y="0"/>
                <wp:lineTo x="0" y="21290"/>
                <wp:lineTo x="21395" y="21290"/>
                <wp:lineTo x="21395" y="0"/>
                <wp:lineTo x="0" y="0"/>
              </wp:wrapPolygon>
            </wp:wrapThrough>
            <wp:docPr id="38" name="Рисунок 38" descr="http://cbs-kurgan.com/uploads/userfiles/d31d655cf53108aa28df1bf78cd045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bs-kurgan.com/uploads/userfiles/d31d655cf53108aa28df1bf78cd0451e.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50000"/>
                              </a14:imgEffect>
                              <a14:imgEffect>
                                <a14:brightnessContrast bright="-7000" contrast="57000"/>
                              </a14:imgEffect>
                            </a14:imgLayer>
                          </a14:imgProps>
                        </a:ext>
                        <a:ext uri="{28A0092B-C50C-407E-A947-70E740481C1C}">
                          <a14:useLocalDpi xmlns:a14="http://schemas.microsoft.com/office/drawing/2010/main" val="0"/>
                        </a:ext>
                      </a:extLst>
                    </a:blip>
                    <a:srcRect l="4235" t="25838" b="10526"/>
                    <a:stretch/>
                  </pic:blipFill>
                  <pic:spPr bwMode="auto">
                    <a:xfrm>
                      <a:off x="0" y="0"/>
                      <a:ext cx="2404110" cy="1062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6157" w:rsidRPr="00D42022">
        <w:rPr>
          <w:rFonts w:ascii="Palatino Linotype" w:hAnsi="Palatino Linotype" w:cs="Arial"/>
          <w:i/>
          <w:color w:val="462300"/>
          <w:szCs w:val="22"/>
        </w:rPr>
        <w:t xml:space="preserve">Серия "Великие русские путешественники" состоит из 15 томов, интереснейших красочных географических изданий, которые содержат тексты дневников известных русских географов и путешественников, рисунки и фотографии участников знаменитых экспедиций, а также оригинальные авторские иллюстрации. Это путевые заметки Миклухо-Маклая, Пржевальского, Семенова-Тян-Шанского, Беллинсгаузена, Беринга, Врангеля, Гончарова, Крузенштерна, Крашенинникова, Янчевецкого, Цыбикова, Головнина, Никитина, Обручева, Макарова. </w:t>
      </w:r>
    </w:p>
    <w:p w:rsidR="00E06157" w:rsidRPr="00D42022" w:rsidRDefault="00E06157" w:rsidP="007D3C76">
      <w:pPr>
        <w:pStyle w:val="a6"/>
        <w:shd w:val="clear" w:color="auto" w:fill="FFFFFF"/>
        <w:spacing w:before="0" w:beforeAutospacing="0" w:after="0" w:afterAutospacing="0" w:line="216" w:lineRule="auto"/>
        <w:ind w:firstLine="425"/>
        <w:rPr>
          <w:rFonts w:ascii="Palatino Linotype" w:hAnsi="Palatino Linotype" w:cs="Arial"/>
          <w:i/>
          <w:color w:val="462300"/>
          <w:szCs w:val="22"/>
        </w:rPr>
      </w:pPr>
      <w:r w:rsidRPr="00D42022">
        <w:rPr>
          <w:rFonts w:ascii="Palatino Linotype" w:hAnsi="Palatino Linotype" w:cs="Arial"/>
          <w:i/>
          <w:color w:val="462300"/>
          <w:szCs w:val="22"/>
        </w:rPr>
        <w:t xml:space="preserve">В этих книгах </w:t>
      </w:r>
      <w:r w:rsidR="00D42022" w:rsidRPr="00D42022">
        <w:rPr>
          <w:rFonts w:ascii="Palatino Linotype" w:hAnsi="Palatino Linotype" w:cs="Arial"/>
          <w:i/>
          <w:color w:val="462300"/>
          <w:szCs w:val="22"/>
        </w:rPr>
        <w:t>в</w:t>
      </w:r>
      <w:r w:rsidRPr="00D42022">
        <w:rPr>
          <w:rFonts w:ascii="Palatino Linotype" w:hAnsi="Palatino Linotype" w:cs="Arial"/>
          <w:i/>
          <w:color w:val="462300"/>
          <w:szCs w:val="22"/>
        </w:rPr>
        <w:t>ас ждут истории о том, как на протяжении столетий открывались новые страны и целые континенты, как менялась карта мира, приобретая свои современные очертания.</w:t>
      </w:r>
    </w:p>
    <w:p w:rsidR="00E06157" w:rsidRPr="00D42022" w:rsidRDefault="00E06157" w:rsidP="007D3C76">
      <w:pPr>
        <w:pStyle w:val="a6"/>
        <w:shd w:val="clear" w:color="auto" w:fill="FFFFFF"/>
        <w:spacing w:before="0" w:beforeAutospacing="0" w:after="0" w:afterAutospacing="0" w:line="216" w:lineRule="auto"/>
        <w:ind w:firstLine="425"/>
        <w:rPr>
          <w:rFonts w:ascii="Palatino Linotype" w:hAnsi="Palatino Linotype" w:cs="Arial"/>
          <w:i/>
          <w:color w:val="462300"/>
          <w:szCs w:val="22"/>
        </w:rPr>
      </w:pPr>
      <w:r w:rsidRPr="00D42022">
        <w:rPr>
          <w:rFonts w:ascii="Palatino Linotype" w:hAnsi="Palatino Linotype" w:cs="Arial"/>
          <w:i/>
          <w:color w:val="462300"/>
          <w:szCs w:val="22"/>
        </w:rPr>
        <w:t>Книги великолепно оформлены и насыщены большим количеством редких иллюстраций и фотографий очевидцев описываемых событий.</w:t>
      </w:r>
    </w:p>
    <w:p w:rsidR="00E06157" w:rsidRPr="00D42022" w:rsidRDefault="00E06157" w:rsidP="007D3C76">
      <w:pPr>
        <w:pStyle w:val="a6"/>
        <w:shd w:val="clear" w:color="auto" w:fill="FFFFFF"/>
        <w:spacing w:before="0" w:beforeAutospacing="0" w:after="0" w:afterAutospacing="0" w:line="216" w:lineRule="auto"/>
        <w:ind w:firstLine="425"/>
        <w:rPr>
          <w:rFonts w:ascii="Palatino Linotype" w:hAnsi="Palatino Linotype" w:cs="Arial"/>
          <w:i/>
          <w:color w:val="462300"/>
          <w:szCs w:val="22"/>
        </w:rPr>
      </w:pPr>
      <w:r w:rsidRPr="00D42022">
        <w:rPr>
          <w:rFonts w:ascii="Palatino Linotype" w:hAnsi="Palatino Linotype" w:cs="Arial"/>
          <w:i/>
          <w:color w:val="462300"/>
          <w:szCs w:val="22"/>
        </w:rPr>
        <w:t xml:space="preserve">Если </w:t>
      </w:r>
      <w:r w:rsidR="00D42022" w:rsidRPr="00D42022">
        <w:rPr>
          <w:rFonts w:ascii="Palatino Linotype" w:hAnsi="Palatino Linotype" w:cs="Arial"/>
          <w:i/>
          <w:color w:val="462300"/>
          <w:szCs w:val="22"/>
        </w:rPr>
        <w:t>в</w:t>
      </w:r>
      <w:r w:rsidRPr="00D42022">
        <w:rPr>
          <w:rFonts w:ascii="Palatino Linotype" w:hAnsi="Palatino Linotype" w:cs="Arial"/>
          <w:i/>
          <w:color w:val="462300"/>
          <w:szCs w:val="22"/>
        </w:rPr>
        <w:t>ы мечтаете увидеть мир, познакомиться с обычаями разных народов, узнать о маршрутах великих путешественников – эти книги для ВАС!</w:t>
      </w:r>
    </w:p>
    <w:p w:rsidR="002D21BB" w:rsidRPr="007D3C76" w:rsidRDefault="002D21BB" w:rsidP="007D3C76">
      <w:pPr>
        <w:pStyle w:val="a6"/>
        <w:shd w:val="clear" w:color="auto" w:fill="FFFFFF"/>
        <w:spacing w:before="0" w:beforeAutospacing="0" w:after="0" w:afterAutospacing="0" w:line="216" w:lineRule="auto"/>
        <w:ind w:firstLine="425"/>
        <w:rPr>
          <w:rFonts w:ascii="Palatino Linotype" w:hAnsi="Palatino Linotype" w:cs="Arial"/>
          <w:i/>
          <w:color w:val="422100"/>
          <w:sz w:val="8"/>
        </w:rPr>
      </w:pPr>
    </w:p>
    <w:p w:rsidR="00E06157" w:rsidRPr="002D21BB" w:rsidRDefault="00E06157" w:rsidP="007D3C76">
      <w:pPr>
        <w:pStyle w:val="a6"/>
        <w:shd w:val="clear" w:color="auto" w:fill="FFFFFF"/>
        <w:spacing w:before="0" w:beforeAutospacing="0" w:after="0" w:afterAutospacing="0" w:line="216" w:lineRule="auto"/>
        <w:ind w:firstLine="425"/>
        <w:jc w:val="center"/>
        <w:rPr>
          <w:rFonts w:ascii="Palatino Linotype" w:hAnsi="Palatino Linotype" w:cs="Arial"/>
          <w:i/>
          <w:color w:val="422100"/>
          <w:sz w:val="28"/>
        </w:rPr>
      </w:pPr>
      <w:r w:rsidRPr="002D21BB">
        <w:rPr>
          <w:rStyle w:val="a5"/>
          <w:rFonts w:ascii="Palatino Linotype" w:eastAsiaTheme="majorEastAsia" w:hAnsi="Palatino Linotype" w:cs="Arial"/>
          <w:i/>
          <w:color w:val="422100"/>
          <w:sz w:val="28"/>
        </w:rPr>
        <w:t>Приятного путешествия в самые удивительные уголки Земли!</w:t>
      </w:r>
    </w:p>
    <w:p w:rsidR="007D3C76" w:rsidRDefault="007D3C76" w:rsidP="00773355">
      <w:pPr>
        <w:spacing w:after="0" w:line="216" w:lineRule="auto"/>
        <w:ind w:firstLine="425"/>
        <w:rPr>
          <w:rFonts w:ascii="Candara" w:hAnsi="Candara" w:cs="DaunPenh"/>
          <w:b/>
          <w:i/>
          <w:color w:val="422100"/>
        </w:rPr>
      </w:pPr>
      <w:r w:rsidRPr="007D3C76">
        <w:rPr>
          <w:noProof/>
          <w:lang w:eastAsia="ru-RU"/>
        </w:rPr>
        <w:lastRenderedPageBreak/>
        <w:drawing>
          <wp:anchor distT="0" distB="0" distL="114300" distR="114300" simplePos="0" relativeHeight="251664384" behindDoc="1" locked="0" layoutInCell="1" allowOverlap="1" wp14:anchorId="7B61FB1C" wp14:editId="78EB55FB">
            <wp:simplePos x="0" y="0"/>
            <wp:positionH relativeFrom="column">
              <wp:posOffset>-64770</wp:posOffset>
            </wp:positionH>
            <wp:positionV relativeFrom="paragraph">
              <wp:posOffset>31115</wp:posOffset>
            </wp:positionV>
            <wp:extent cx="1041400" cy="1654810"/>
            <wp:effectExtent l="19050" t="19050" r="25400" b="21590"/>
            <wp:wrapThrough wrapText="bothSides">
              <wp:wrapPolygon edited="0">
                <wp:start x="-395" y="-249"/>
                <wp:lineTo x="-395" y="21633"/>
                <wp:lineTo x="21732" y="21633"/>
                <wp:lineTo x="21732" y="-249"/>
                <wp:lineTo x="-395" y="-249"/>
              </wp:wrapPolygon>
            </wp:wrapThrough>
            <wp:docPr id="23" name="Рисунок 23" descr="http://www.kidslibrary.ru/sites/default/files/untitled0-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idslibrary.ru/sites/default/files/untitled0-4_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1400" cy="1654810"/>
                    </a:xfrm>
                    <a:prstGeom prst="rect">
                      <a:avLst/>
                    </a:prstGeom>
                    <a:noFill/>
                    <a:ln>
                      <a:solidFill>
                        <a:srgbClr val="663300"/>
                      </a:solidFill>
                    </a:ln>
                  </pic:spPr>
                </pic:pic>
              </a:graphicData>
            </a:graphic>
            <wp14:sizeRelH relativeFrom="page">
              <wp14:pctWidth>0</wp14:pctWidth>
            </wp14:sizeRelH>
            <wp14:sizeRelV relativeFrom="page">
              <wp14:pctHeight>0</wp14:pctHeight>
            </wp14:sizeRelV>
          </wp:anchor>
        </w:drawing>
      </w:r>
      <w:r w:rsidR="007822FB">
        <w:rPr>
          <w:b/>
          <w:sz w:val="24"/>
        </w:rPr>
        <w:t xml:space="preserve"> </w:t>
      </w:r>
      <w:r w:rsidRPr="00E16064">
        <w:rPr>
          <w:rFonts w:ascii="Candara" w:hAnsi="Candara" w:cs="Times New Roman"/>
          <w:b/>
          <w:i/>
          <w:color w:val="422100"/>
        </w:rPr>
        <w:t>Беллинсгаузен</w:t>
      </w:r>
      <w:r w:rsidRPr="00E16064">
        <w:rPr>
          <w:rFonts w:ascii="Candara" w:hAnsi="Candara" w:cs="DaunPenh"/>
          <w:b/>
          <w:i/>
          <w:color w:val="422100"/>
        </w:rPr>
        <w:t xml:space="preserve">, </w:t>
      </w:r>
      <w:r w:rsidRPr="00E16064">
        <w:rPr>
          <w:rFonts w:ascii="Candara" w:hAnsi="Candara" w:cs="Times New Roman"/>
          <w:b/>
          <w:i/>
          <w:color w:val="422100"/>
        </w:rPr>
        <w:t>Ф</w:t>
      </w:r>
      <w:r w:rsidRPr="00E16064">
        <w:rPr>
          <w:rFonts w:ascii="Candara" w:hAnsi="Candara" w:cs="DaunPenh"/>
          <w:b/>
          <w:i/>
          <w:color w:val="422100"/>
        </w:rPr>
        <w:t xml:space="preserve">. </w:t>
      </w:r>
      <w:r w:rsidRPr="00E16064">
        <w:rPr>
          <w:rFonts w:ascii="Candara" w:hAnsi="Candara" w:cs="Times New Roman"/>
          <w:b/>
          <w:i/>
          <w:color w:val="422100"/>
        </w:rPr>
        <w:t>Ф</w:t>
      </w:r>
      <w:r w:rsidRPr="00E16064">
        <w:rPr>
          <w:rFonts w:ascii="Candara" w:hAnsi="Candara" w:cs="DaunPenh"/>
          <w:b/>
          <w:i/>
          <w:color w:val="422100"/>
        </w:rPr>
        <w:t xml:space="preserve">. (1778-1852). </w:t>
      </w:r>
      <w:r w:rsidRPr="00E16064">
        <w:rPr>
          <w:rFonts w:ascii="Candara" w:hAnsi="Candara" w:cs="Times New Roman"/>
          <w:b/>
          <w:i/>
          <w:color w:val="422100"/>
        </w:rPr>
        <w:t>Открытие</w:t>
      </w:r>
      <w:r w:rsidRPr="00E16064">
        <w:rPr>
          <w:rFonts w:ascii="Candara" w:hAnsi="Candara" w:cs="DaunPenh"/>
          <w:b/>
          <w:i/>
          <w:color w:val="422100"/>
        </w:rPr>
        <w:t xml:space="preserve"> </w:t>
      </w:r>
      <w:r w:rsidRPr="00E16064">
        <w:rPr>
          <w:rFonts w:ascii="Candara" w:hAnsi="Candara" w:cs="Times New Roman"/>
          <w:b/>
          <w:i/>
          <w:color w:val="422100"/>
        </w:rPr>
        <w:t>Антарктиды</w:t>
      </w:r>
      <w:r w:rsidRPr="00E16064">
        <w:rPr>
          <w:rFonts w:ascii="Candara" w:hAnsi="Candara" w:cs="DaunPenh"/>
          <w:b/>
          <w:i/>
          <w:color w:val="422100"/>
        </w:rPr>
        <w:t xml:space="preserve">  : [12+] / </w:t>
      </w:r>
      <w:r w:rsidRPr="00E16064">
        <w:rPr>
          <w:rFonts w:ascii="Candara" w:hAnsi="Candara" w:cs="Times New Roman"/>
          <w:b/>
          <w:i/>
          <w:color w:val="422100"/>
        </w:rPr>
        <w:t>Ф</w:t>
      </w:r>
      <w:r w:rsidRPr="00E16064">
        <w:rPr>
          <w:rFonts w:ascii="Candara" w:hAnsi="Candara" w:cs="DaunPenh"/>
          <w:b/>
          <w:i/>
          <w:color w:val="422100"/>
        </w:rPr>
        <w:t xml:space="preserve">. </w:t>
      </w:r>
      <w:r w:rsidRPr="00E16064">
        <w:rPr>
          <w:rFonts w:ascii="Candara" w:hAnsi="Candara" w:cs="Times New Roman"/>
          <w:b/>
          <w:i/>
          <w:color w:val="422100"/>
        </w:rPr>
        <w:t>Ф</w:t>
      </w:r>
      <w:r w:rsidRPr="00E16064">
        <w:rPr>
          <w:rFonts w:ascii="Candara" w:hAnsi="Candara" w:cs="DaunPenh"/>
          <w:b/>
          <w:i/>
          <w:color w:val="422100"/>
        </w:rPr>
        <w:t xml:space="preserve">. </w:t>
      </w:r>
      <w:r w:rsidRPr="00E16064">
        <w:rPr>
          <w:rFonts w:ascii="Candara" w:hAnsi="Candara" w:cs="Times New Roman"/>
          <w:b/>
          <w:i/>
          <w:color w:val="422100"/>
        </w:rPr>
        <w:t>Беллинсгаузен</w:t>
      </w:r>
      <w:r w:rsidRPr="00E16064">
        <w:rPr>
          <w:rFonts w:ascii="Candara" w:hAnsi="Candara" w:cs="DaunPenh"/>
          <w:b/>
          <w:i/>
          <w:color w:val="422100"/>
        </w:rPr>
        <w:t xml:space="preserve"> ; </w:t>
      </w:r>
      <w:r w:rsidRPr="00E16064">
        <w:rPr>
          <w:rFonts w:ascii="Candara" w:hAnsi="Candara" w:cs="Times New Roman"/>
          <w:b/>
          <w:i/>
          <w:color w:val="422100"/>
        </w:rPr>
        <w:t>Русское</w:t>
      </w:r>
      <w:r w:rsidRPr="00E16064">
        <w:rPr>
          <w:rFonts w:ascii="Candara" w:hAnsi="Candara" w:cs="DaunPenh"/>
          <w:b/>
          <w:i/>
          <w:color w:val="422100"/>
        </w:rPr>
        <w:t xml:space="preserve"> </w:t>
      </w:r>
      <w:r w:rsidRPr="00E16064">
        <w:rPr>
          <w:rFonts w:ascii="Candara" w:hAnsi="Candara" w:cs="Times New Roman"/>
          <w:b/>
          <w:i/>
          <w:color w:val="422100"/>
        </w:rPr>
        <w:t>географическое</w:t>
      </w:r>
      <w:r w:rsidRPr="00E16064">
        <w:rPr>
          <w:rFonts w:ascii="Candara" w:hAnsi="Candara" w:cs="DaunPenh"/>
          <w:b/>
          <w:i/>
          <w:color w:val="422100"/>
        </w:rPr>
        <w:t xml:space="preserve"> </w:t>
      </w:r>
      <w:r w:rsidRPr="00E16064">
        <w:rPr>
          <w:rFonts w:ascii="Candara" w:hAnsi="Candara" w:cs="Times New Roman"/>
          <w:b/>
          <w:i/>
          <w:color w:val="422100"/>
        </w:rPr>
        <w:t>общество</w:t>
      </w:r>
      <w:r w:rsidRPr="00E16064">
        <w:rPr>
          <w:rFonts w:ascii="Candara" w:hAnsi="Candara" w:cs="DaunPenh"/>
          <w:b/>
          <w:i/>
          <w:color w:val="422100"/>
        </w:rPr>
        <w:t xml:space="preserve">. - </w:t>
      </w:r>
      <w:r w:rsidRPr="00E16064">
        <w:rPr>
          <w:rFonts w:ascii="Candara" w:hAnsi="Candara" w:cs="Times New Roman"/>
          <w:b/>
          <w:i/>
          <w:color w:val="422100"/>
        </w:rPr>
        <w:t>Москва</w:t>
      </w:r>
      <w:r w:rsidRPr="00E16064">
        <w:rPr>
          <w:rFonts w:ascii="Candara" w:hAnsi="Candara" w:cs="DaunPenh"/>
          <w:b/>
          <w:i/>
          <w:color w:val="422100"/>
        </w:rPr>
        <w:t xml:space="preserve"> : </w:t>
      </w:r>
      <w:r w:rsidRPr="00E16064">
        <w:rPr>
          <w:rFonts w:ascii="Candara" w:hAnsi="Candara" w:cs="Times New Roman"/>
          <w:b/>
          <w:i/>
          <w:color w:val="422100"/>
        </w:rPr>
        <w:t>Эксмо</w:t>
      </w:r>
      <w:r w:rsidRPr="00E16064">
        <w:rPr>
          <w:rFonts w:ascii="Candara" w:hAnsi="Candara" w:cs="DaunPenh"/>
          <w:b/>
          <w:i/>
          <w:color w:val="422100"/>
        </w:rPr>
        <w:t xml:space="preserve"> : </w:t>
      </w:r>
      <w:r w:rsidRPr="00E16064">
        <w:rPr>
          <w:rFonts w:ascii="Candara" w:hAnsi="Candara" w:cs="Times New Roman"/>
          <w:b/>
          <w:i/>
          <w:color w:val="422100"/>
        </w:rPr>
        <w:t>ОКО</w:t>
      </w:r>
      <w:r w:rsidRPr="00E16064">
        <w:rPr>
          <w:rFonts w:ascii="Candara" w:hAnsi="Candara" w:cs="DaunPenh"/>
          <w:b/>
          <w:i/>
          <w:color w:val="422100"/>
        </w:rPr>
        <w:t xml:space="preserve"> </w:t>
      </w:r>
      <w:r w:rsidRPr="00E16064">
        <w:rPr>
          <w:rFonts w:ascii="Candara" w:hAnsi="Candara" w:cs="Times New Roman"/>
          <w:b/>
          <w:i/>
          <w:color w:val="422100"/>
        </w:rPr>
        <w:t>Медиа</w:t>
      </w:r>
      <w:r w:rsidRPr="00E16064">
        <w:rPr>
          <w:rFonts w:ascii="Candara" w:hAnsi="Candara" w:cs="DaunPenh"/>
          <w:b/>
          <w:i/>
          <w:color w:val="422100"/>
        </w:rPr>
        <w:t xml:space="preserve">, 2013. - 480 </w:t>
      </w:r>
      <w:r w:rsidRPr="00E16064">
        <w:rPr>
          <w:rFonts w:ascii="Candara" w:hAnsi="Candara" w:cs="Times New Roman"/>
          <w:b/>
          <w:i/>
          <w:color w:val="422100"/>
        </w:rPr>
        <w:t>с</w:t>
      </w:r>
      <w:r w:rsidRPr="00E16064">
        <w:rPr>
          <w:rFonts w:ascii="Candara" w:hAnsi="Candara" w:cs="DaunPenh"/>
          <w:b/>
          <w:i/>
          <w:color w:val="422100"/>
        </w:rPr>
        <w:t xml:space="preserve">.: </w:t>
      </w:r>
      <w:r w:rsidRPr="00E16064">
        <w:rPr>
          <w:rFonts w:ascii="Candara" w:hAnsi="Candara" w:cs="Times New Roman"/>
          <w:b/>
          <w:i/>
          <w:color w:val="422100"/>
        </w:rPr>
        <w:t>ил</w:t>
      </w:r>
      <w:r w:rsidRPr="00E16064">
        <w:rPr>
          <w:rFonts w:ascii="Candara" w:hAnsi="Candara" w:cs="DaunPenh"/>
          <w:b/>
          <w:i/>
          <w:color w:val="422100"/>
        </w:rPr>
        <w:t xml:space="preserve">., [12] </w:t>
      </w:r>
      <w:r w:rsidRPr="00E16064">
        <w:rPr>
          <w:rFonts w:ascii="Candara" w:hAnsi="Candara" w:cs="Times New Roman"/>
          <w:b/>
          <w:i/>
          <w:color w:val="422100"/>
        </w:rPr>
        <w:t>л</w:t>
      </w:r>
      <w:r w:rsidRPr="00E16064">
        <w:rPr>
          <w:rFonts w:ascii="Candara" w:hAnsi="Candara" w:cs="DaunPenh"/>
          <w:b/>
          <w:i/>
          <w:color w:val="422100"/>
        </w:rPr>
        <w:t xml:space="preserve">. </w:t>
      </w:r>
      <w:r w:rsidRPr="00E16064">
        <w:rPr>
          <w:rFonts w:ascii="Candara" w:hAnsi="Candara" w:cs="Times New Roman"/>
          <w:b/>
          <w:i/>
          <w:color w:val="422100"/>
        </w:rPr>
        <w:t>цв</w:t>
      </w:r>
      <w:r w:rsidRPr="00E16064">
        <w:rPr>
          <w:rFonts w:ascii="Candara" w:hAnsi="Candara" w:cs="DaunPenh"/>
          <w:b/>
          <w:i/>
          <w:color w:val="422100"/>
        </w:rPr>
        <w:t xml:space="preserve">. </w:t>
      </w:r>
      <w:r w:rsidRPr="00E16064">
        <w:rPr>
          <w:rFonts w:ascii="Candara" w:hAnsi="Candara" w:cs="Times New Roman"/>
          <w:b/>
          <w:i/>
          <w:color w:val="422100"/>
        </w:rPr>
        <w:t>ил</w:t>
      </w:r>
      <w:r w:rsidRPr="00E16064">
        <w:rPr>
          <w:rFonts w:ascii="Candara" w:hAnsi="Candara" w:cs="DaunPenh"/>
          <w:b/>
          <w:i/>
          <w:color w:val="422100"/>
        </w:rPr>
        <w:t>. - (</w:t>
      </w:r>
      <w:r w:rsidRPr="00E16064">
        <w:rPr>
          <w:rFonts w:ascii="Candara" w:hAnsi="Candara" w:cs="Times New Roman"/>
          <w:b/>
          <w:i/>
          <w:color w:val="422100"/>
        </w:rPr>
        <w:t>В</w:t>
      </w:r>
      <w:r w:rsidR="00DA1CB8" w:rsidRPr="00E16064">
        <w:rPr>
          <w:rFonts w:ascii="Candara" w:hAnsi="Candara" w:cs="Times New Roman"/>
          <w:b/>
          <w:i/>
          <w:color w:val="422100"/>
        </w:rPr>
        <w:t>еликие</w:t>
      </w:r>
      <w:r w:rsidR="00DA1CB8" w:rsidRPr="00E16064">
        <w:rPr>
          <w:rFonts w:ascii="Candara" w:hAnsi="Candara" w:cs="DaunPenh"/>
          <w:b/>
          <w:i/>
          <w:color w:val="422100"/>
        </w:rPr>
        <w:t xml:space="preserve"> </w:t>
      </w:r>
      <w:r w:rsidR="00DA1CB8" w:rsidRPr="00E16064">
        <w:rPr>
          <w:rFonts w:ascii="Candara" w:hAnsi="Candara" w:cs="Times New Roman"/>
          <w:b/>
          <w:i/>
          <w:color w:val="422100"/>
        </w:rPr>
        <w:t>русские</w:t>
      </w:r>
      <w:r w:rsidR="00DA1CB8" w:rsidRPr="00E16064">
        <w:rPr>
          <w:rFonts w:ascii="Candara" w:hAnsi="Candara" w:cs="DaunPenh"/>
          <w:b/>
          <w:i/>
          <w:color w:val="422100"/>
        </w:rPr>
        <w:t xml:space="preserve"> </w:t>
      </w:r>
      <w:r w:rsidR="00DA1CB8" w:rsidRPr="00E16064">
        <w:rPr>
          <w:rFonts w:ascii="Candara" w:hAnsi="Candara" w:cs="Times New Roman"/>
          <w:b/>
          <w:i/>
          <w:color w:val="422100"/>
        </w:rPr>
        <w:t>путешественники</w:t>
      </w:r>
      <w:r w:rsidR="00DA1CB8" w:rsidRPr="00E16064">
        <w:rPr>
          <w:rFonts w:ascii="Candara" w:hAnsi="Candara" w:cs="DaunPenh"/>
          <w:b/>
          <w:i/>
          <w:color w:val="422100"/>
        </w:rPr>
        <w:t>)</w:t>
      </w:r>
      <w:r w:rsidR="00B47168">
        <w:rPr>
          <w:rFonts w:ascii="Candara" w:hAnsi="Candara" w:cs="DaunPenh"/>
          <w:b/>
          <w:i/>
          <w:color w:val="422100"/>
        </w:rPr>
        <w:t>.</w:t>
      </w:r>
    </w:p>
    <w:p w:rsidR="00D451B1" w:rsidRPr="0032135B" w:rsidRDefault="00D451B1" w:rsidP="00D97398">
      <w:pPr>
        <w:spacing w:after="0" w:line="192" w:lineRule="auto"/>
        <w:ind w:firstLine="426"/>
        <w:rPr>
          <w:rFonts w:ascii="Candara" w:hAnsi="Candara" w:cs="DaunPenh"/>
          <w:b/>
          <w:i/>
          <w:color w:val="422100"/>
          <w:sz w:val="4"/>
        </w:rPr>
      </w:pPr>
    </w:p>
    <w:p w:rsidR="0073561B" w:rsidRPr="005E479E" w:rsidRDefault="0073561B" w:rsidP="00D97398">
      <w:pPr>
        <w:spacing w:after="0" w:line="192" w:lineRule="auto"/>
        <w:ind w:firstLine="426"/>
        <w:rPr>
          <w:rFonts w:ascii="Candara" w:hAnsi="Candara" w:cs="DaunPenh"/>
          <w:i/>
          <w:color w:val="422100"/>
        </w:rPr>
      </w:pPr>
      <w:r w:rsidRPr="005E479E">
        <w:rPr>
          <w:rFonts w:ascii="Candara" w:hAnsi="Candara" w:cs="DaunPenh"/>
          <w:i/>
          <w:color w:val="422100"/>
        </w:rPr>
        <w:t xml:space="preserve"> «</w:t>
      </w:r>
      <w:r w:rsidRPr="005E479E">
        <w:rPr>
          <w:rFonts w:ascii="Candara" w:hAnsi="Candara" w:cs="Times New Roman"/>
          <w:i/>
          <w:color w:val="422100"/>
        </w:rPr>
        <w:t>Открытие</w:t>
      </w:r>
      <w:r w:rsidRPr="005E479E">
        <w:rPr>
          <w:rFonts w:ascii="Candara" w:hAnsi="Candara" w:cs="DaunPenh"/>
          <w:i/>
          <w:color w:val="422100"/>
        </w:rPr>
        <w:t xml:space="preserve"> </w:t>
      </w:r>
      <w:r w:rsidRPr="005E479E">
        <w:rPr>
          <w:rFonts w:ascii="Candara" w:hAnsi="Candara" w:cs="Times New Roman"/>
          <w:i/>
          <w:color w:val="422100"/>
        </w:rPr>
        <w:t>Антарктиды</w:t>
      </w:r>
      <w:r w:rsidRPr="005E479E">
        <w:rPr>
          <w:rFonts w:ascii="Candara" w:hAnsi="Candara" w:cs="DaunPenh"/>
          <w:i/>
          <w:color w:val="422100"/>
        </w:rPr>
        <w:t xml:space="preserve">» - </w:t>
      </w:r>
      <w:r w:rsidRPr="005E479E">
        <w:rPr>
          <w:rFonts w:ascii="Candara" w:hAnsi="Candara" w:cs="Times New Roman"/>
          <w:i/>
          <w:color w:val="422100"/>
        </w:rPr>
        <w:t>это</w:t>
      </w:r>
      <w:r w:rsidRPr="005E479E">
        <w:rPr>
          <w:rFonts w:ascii="Candara" w:hAnsi="Candara" w:cs="DaunPenh"/>
          <w:i/>
          <w:color w:val="422100"/>
        </w:rPr>
        <w:t xml:space="preserve"> </w:t>
      </w:r>
      <w:r w:rsidRPr="005E479E">
        <w:rPr>
          <w:rFonts w:ascii="Candara" w:hAnsi="Candara" w:cs="Times New Roman"/>
          <w:i/>
          <w:color w:val="422100"/>
        </w:rPr>
        <w:t>подробный</w:t>
      </w:r>
      <w:r w:rsidRPr="005E479E">
        <w:rPr>
          <w:rFonts w:ascii="Candara" w:hAnsi="Candara" w:cs="DaunPenh"/>
          <w:i/>
          <w:color w:val="422100"/>
        </w:rPr>
        <w:t xml:space="preserve"> </w:t>
      </w:r>
      <w:r w:rsidRPr="005E479E">
        <w:rPr>
          <w:rFonts w:ascii="Candara" w:hAnsi="Candara" w:cs="Times New Roman"/>
          <w:i/>
          <w:color w:val="422100"/>
        </w:rPr>
        <w:t>путевой</w:t>
      </w:r>
      <w:r w:rsidRPr="005E479E">
        <w:rPr>
          <w:rFonts w:ascii="Candara" w:hAnsi="Candara" w:cs="DaunPenh"/>
          <w:i/>
          <w:color w:val="422100"/>
        </w:rPr>
        <w:t xml:space="preserve"> </w:t>
      </w:r>
      <w:r w:rsidR="00DA1CB8" w:rsidRPr="005E479E">
        <w:rPr>
          <w:rFonts w:ascii="Candara" w:hAnsi="Candara" w:cs="Times New Roman"/>
          <w:i/>
          <w:color w:val="422100"/>
        </w:rPr>
        <w:t>отчет</w:t>
      </w:r>
      <w:r w:rsidR="00DA1CB8" w:rsidRPr="005E479E">
        <w:rPr>
          <w:rFonts w:ascii="Candara" w:hAnsi="Candara" w:cs="DaunPenh"/>
          <w:i/>
          <w:color w:val="422100"/>
        </w:rPr>
        <w:t xml:space="preserve"> </w:t>
      </w:r>
      <w:r w:rsidR="00DA1CB8" w:rsidRPr="005E479E">
        <w:rPr>
          <w:rFonts w:ascii="Candara" w:hAnsi="Candara" w:cs="Times New Roman"/>
          <w:i/>
          <w:color w:val="422100"/>
        </w:rPr>
        <w:t>о</w:t>
      </w:r>
      <w:r w:rsidR="00DA1CB8" w:rsidRPr="005E479E">
        <w:rPr>
          <w:rFonts w:ascii="Candara" w:hAnsi="Candara" w:cs="DaunPenh"/>
          <w:i/>
          <w:color w:val="422100"/>
        </w:rPr>
        <w:t xml:space="preserve"> </w:t>
      </w:r>
      <w:r w:rsidR="00DA1CB8" w:rsidRPr="005E479E">
        <w:rPr>
          <w:rFonts w:ascii="Candara" w:hAnsi="Candara" w:cs="Times New Roman"/>
          <w:i/>
          <w:color w:val="422100"/>
        </w:rPr>
        <w:t>знаменитом</w:t>
      </w:r>
      <w:r w:rsidR="00DA1CB8" w:rsidRPr="005E479E">
        <w:rPr>
          <w:rFonts w:ascii="Candara" w:hAnsi="Candara" w:cs="DaunPenh"/>
          <w:i/>
          <w:color w:val="422100"/>
        </w:rPr>
        <w:t xml:space="preserve"> </w:t>
      </w:r>
      <w:r w:rsidR="00DA1CB8" w:rsidRPr="005E479E">
        <w:rPr>
          <w:rFonts w:ascii="Candara" w:hAnsi="Candara" w:cs="Times New Roman"/>
          <w:i/>
          <w:color w:val="422100"/>
        </w:rPr>
        <w:t>кругосветном</w:t>
      </w:r>
      <w:r w:rsidR="00DA1CB8" w:rsidRPr="005E479E">
        <w:rPr>
          <w:rFonts w:ascii="Candara" w:hAnsi="Candara" w:cs="DaunPenh"/>
          <w:i/>
          <w:color w:val="422100"/>
        </w:rPr>
        <w:t xml:space="preserve"> </w:t>
      </w:r>
      <w:r w:rsidR="00DA1CB8" w:rsidRPr="005E479E">
        <w:rPr>
          <w:rFonts w:ascii="Candara" w:hAnsi="Candara" w:cs="Times New Roman"/>
          <w:i/>
          <w:color w:val="422100"/>
        </w:rPr>
        <w:t>плавании</w:t>
      </w:r>
      <w:r w:rsidR="00DA1CB8" w:rsidRPr="005E479E">
        <w:rPr>
          <w:rFonts w:ascii="Candara" w:hAnsi="Candara" w:cs="DaunPenh"/>
          <w:i/>
          <w:color w:val="422100"/>
        </w:rPr>
        <w:t xml:space="preserve"> (1819-1821) </w:t>
      </w:r>
      <w:r w:rsidRPr="005E479E">
        <w:rPr>
          <w:rFonts w:ascii="Candara" w:hAnsi="Candara" w:cs="Times New Roman"/>
          <w:i/>
          <w:color w:val="422100"/>
        </w:rPr>
        <w:t>выдающегося</w:t>
      </w:r>
      <w:r w:rsidRPr="005E479E">
        <w:rPr>
          <w:rFonts w:ascii="Candara" w:hAnsi="Candara" w:cs="DaunPenh"/>
          <w:i/>
          <w:color w:val="422100"/>
        </w:rPr>
        <w:t xml:space="preserve"> </w:t>
      </w:r>
      <w:r w:rsidRPr="005E479E">
        <w:rPr>
          <w:rFonts w:ascii="Candara" w:hAnsi="Candara" w:cs="Times New Roman"/>
          <w:i/>
          <w:color w:val="422100"/>
        </w:rPr>
        <w:t>российского</w:t>
      </w:r>
      <w:r w:rsidRPr="005E479E">
        <w:rPr>
          <w:rFonts w:ascii="Candara" w:hAnsi="Candara" w:cs="DaunPenh"/>
          <w:i/>
          <w:color w:val="422100"/>
        </w:rPr>
        <w:t xml:space="preserve"> </w:t>
      </w:r>
      <w:r w:rsidR="008E2D2D" w:rsidRPr="005E479E">
        <w:rPr>
          <w:rFonts w:ascii="Candara" w:hAnsi="Candara" w:cs="Times New Roman"/>
          <w:i/>
          <w:color w:val="422100"/>
        </w:rPr>
        <w:t>флотоводца</w:t>
      </w:r>
      <w:r w:rsidRPr="005E479E">
        <w:rPr>
          <w:rFonts w:ascii="Candara" w:hAnsi="Candara" w:cs="DaunPenh"/>
          <w:i/>
          <w:color w:val="422100"/>
        </w:rPr>
        <w:t xml:space="preserve"> </w:t>
      </w:r>
      <w:r w:rsidRPr="005E479E">
        <w:rPr>
          <w:rFonts w:ascii="Candara" w:hAnsi="Candara" w:cs="Times New Roman"/>
          <w:i/>
          <w:color w:val="422100"/>
        </w:rPr>
        <w:t>Фаддея</w:t>
      </w:r>
      <w:r w:rsidRPr="005E479E">
        <w:rPr>
          <w:rFonts w:ascii="Candara" w:hAnsi="Candara" w:cs="DaunPenh"/>
          <w:i/>
          <w:color w:val="422100"/>
        </w:rPr>
        <w:t xml:space="preserve"> </w:t>
      </w:r>
      <w:r w:rsidRPr="005E479E">
        <w:rPr>
          <w:rFonts w:ascii="Candara" w:hAnsi="Candara" w:cs="Times New Roman"/>
          <w:i/>
          <w:color w:val="422100"/>
        </w:rPr>
        <w:t>Фаддеевича</w:t>
      </w:r>
      <w:r w:rsidRPr="005E479E">
        <w:rPr>
          <w:rFonts w:ascii="Candara" w:hAnsi="Candara" w:cs="DaunPenh"/>
          <w:i/>
          <w:color w:val="422100"/>
        </w:rPr>
        <w:t xml:space="preserve"> </w:t>
      </w:r>
      <w:r w:rsidRPr="005E479E">
        <w:rPr>
          <w:rFonts w:ascii="Candara" w:hAnsi="Candara" w:cs="Times New Roman"/>
          <w:i/>
          <w:color w:val="422100"/>
        </w:rPr>
        <w:t>Беллинсгаузена</w:t>
      </w:r>
      <w:r w:rsidR="00DA1CB8" w:rsidRPr="005E479E">
        <w:rPr>
          <w:rFonts w:ascii="Candara" w:hAnsi="Candara" w:cs="DaunPenh"/>
          <w:i/>
          <w:color w:val="422100"/>
        </w:rPr>
        <w:t xml:space="preserve">. </w:t>
      </w:r>
      <w:r w:rsidRPr="005E479E">
        <w:rPr>
          <w:rFonts w:ascii="Candara" w:hAnsi="Candara" w:cs="Times New Roman"/>
          <w:i/>
          <w:color w:val="422100"/>
        </w:rPr>
        <w:t>За</w:t>
      </w:r>
      <w:r w:rsidRPr="005E479E">
        <w:rPr>
          <w:rFonts w:ascii="Candara" w:hAnsi="Candara" w:cs="DaunPenh"/>
          <w:i/>
          <w:color w:val="422100"/>
        </w:rPr>
        <w:t xml:space="preserve"> </w:t>
      </w:r>
      <w:r w:rsidRPr="005E479E">
        <w:rPr>
          <w:rFonts w:ascii="Candara" w:hAnsi="Candara" w:cs="Times New Roman"/>
          <w:i/>
          <w:color w:val="422100"/>
        </w:rPr>
        <w:t>эти</w:t>
      </w:r>
      <w:r w:rsidRPr="005E479E">
        <w:rPr>
          <w:rFonts w:ascii="Candara" w:hAnsi="Candara" w:cs="DaunPenh"/>
          <w:i/>
          <w:color w:val="422100"/>
        </w:rPr>
        <w:t xml:space="preserve"> </w:t>
      </w:r>
      <w:r w:rsidRPr="005E479E">
        <w:rPr>
          <w:rFonts w:ascii="Candara" w:hAnsi="Candara" w:cs="Times New Roman"/>
          <w:i/>
          <w:color w:val="422100"/>
        </w:rPr>
        <w:t>годы</w:t>
      </w:r>
      <w:r w:rsidRPr="005E479E">
        <w:rPr>
          <w:rFonts w:ascii="Candara" w:hAnsi="Candara" w:cs="DaunPenh"/>
          <w:i/>
          <w:color w:val="422100"/>
        </w:rPr>
        <w:t xml:space="preserve"> </w:t>
      </w:r>
      <w:r w:rsidR="00DA1CB8" w:rsidRPr="005E479E">
        <w:rPr>
          <w:rFonts w:ascii="Candara" w:hAnsi="Candara" w:cs="Times New Roman"/>
          <w:i/>
          <w:color w:val="422100"/>
        </w:rPr>
        <w:t>два</w:t>
      </w:r>
      <w:r w:rsidR="00DA1CB8" w:rsidRPr="005E479E">
        <w:rPr>
          <w:rFonts w:ascii="Candara" w:hAnsi="Candara" w:cs="DaunPenh"/>
          <w:i/>
          <w:color w:val="422100"/>
        </w:rPr>
        <w:t xml:space="preserve"> </w:t>
      </w:r>
      <w:r w:rsidRPr="005E479E">
        <w:rPr>
          <w:rFonts w:ascii="Candara" w:hAnsi="Candara" w:cs="Times New Roman"/>
          <w:i/>
          <w:color w:val="422100"/>
        </w:rPr>
        <w:t>российски</w:t>
      </w:r>
      <w:r w:rsidR="00DA1CB8" w:rsidRPr="005E479E">
        <w:rPr>
          <w:rFonts w:ascii="Candara" w:hAnsi="Candara" w:cs="Times New Roman"/>
          <w:i/>
          <w:color w:val="422100"/>
        </w:rPr>
        <w:t>х</w:t>
      </w:r>
      <w:r w:rsidRPr="005E479E">
        <w:rPr>
          <w:rFonts w:ascii="Candara" w:hAnsi="Candara" w:cs="DaunPenh"/>
          <w:i/>
          <w:color w:val="422100"/>
        </w:rPr>
        <w:t xml:space="preserve"> </w:t>
      </w:r>
      <w:r w:rsidRPr="005E479E">
        <w:rPr>
          <w:rFonts w:ascii="Candara" w:hAnsi="Candara" w:cs="Times New Roman"/>
          <w:i/>
          <w:color w:val="422100"/>
        </w:rPr>
        <w:t>шлюп</w:t>
      </w:r>
      <w:r w:rsidR="00DA1CB8" w:rsidRPr="005E479E">
        <w:rPr>
          <w:rFonts w:ascii="Candara" w:hAnsi="Candara" w:cs="Times New Roman"/>
          <w:i/>
          <w:color w:val="422100"/>
        </w:rPr>
        <w:t>а</w:t>
      </w:r>
      <w:r w:rsidRPr="005E479E">
        <w:rPr>
          <w:rFonts w:ascii="Candara" w:hAnsi="Candara" w:cs="DaunPenh"/>
          <w:i/>
          <w:color w:val="422100"/>
        </w:rPr>
        <w:t xml:space="preserve"> - «</w:t>
      </w:r>
      <w:r w:rsidRPr="005E479E">
        <w:rPr>
          <w:rFonts w:ascii="Candara" w:hAnsi="Candara" w:cs="Times New Roman"/>
          <w:i/>
          <w:color w:val="422100"/>
        </w:rPr>
        <w:t>Восток</w:t>
      </w:r>
      <w:r w:rsidRPr="005E479E">
        <w:rPr>
          <w:rFonts w:ascii="Candara" w:hAnsi="Candara" w:cs="DaunPenh"/>
          <w:i/>
          <w:color w:val="422100"/>
        </w:rPr>
        <w:t xml:space="preserve">» </w:t>
      </w:r>
      <w:r w:rsidRPr="005E479E">
        <w:rPr>
          <w:rFonts w:ascii="Candara" w:hAnsi="Candara" w:cs="Times New Roman"/>
          <w:i/>
          <w:color w:val="422100"/>
        </w:rPr>
        <w:t>и</w:t>
      </w:r>
      <w:r w:rsidRPr="005E479E">
        <w:rPr>
          <w:rFonts w:ascii="Candara" w:hAnsi="Candara" w:cs="DaunPenh"/>
          <w:i/>
          <w:color w:val="422100"/>
        </w:rPr>
        <w:t xml:space="preserve"> «</w:t>
      </w:r>
      <w:r w:rsidRPr="005E479E">
        <w:rPr>
          <w:rFonts w:ascii="Candara" w:hAnsi="Candara" w:cs="Times New Roman"/>
          <w:i/>
          <w:color w:val="422100"/>
        </w:rPr>
        <w:t>Мирный</w:t>
      </w:r>
      <w:r w:rsidRPr="005E479E">
        <w:rPr>
          <w:rFonts w:ascii="Candara" w:hAnsi="Candara" w:cs="DaunPenh"/>
          <w:i/>
          <w:color w:val="422100"/>
        </w:rPr>
        <w:t xml:space="preserve">» - </w:t>
      </w:r>
      <w:r w:rsidRPr="005E479E">
        <w:rPr>
          <w:rFonts w:ascii="Candara" w:hAnsi="Candara" w:cs="Times New Roman"/>
          <w:i/>
          <w:color w:val="422100"/>
        </w:rPr>
        <w:t>исследовали</w:t>
      </w:r>
      <w:r w:rsidRPr="005E479E">
        <w:rPr>
          <w:rFonts w:ascii="Candara" w:hAnsi="Candara" w:cs="DaunPenh"/>
          <w:i/>
          <w:color w:val="422100"/>
        </w:rPr>
        <w:t xml:space="preserve"> </w:t>
      </w:r>
      <w:r w:rsidRPr="005E479E">
        <w:rPr>
          <w:rFonts w:ascii="Candara" w:hAnsi="Candara" w:cs="Times New Roman"/>
          <w:i/>
          <w:color w:val="422100"/>
        </w:rPr>
        <w:t>Антарктиду</w:t>
      </w:r>
      <w:r w:rsidRPr="005E479E">
        <w:rPr>
          <w:rFonts w:ascii="Candara" w:hAnsi="Candara" w:cs="DaunPenh"/>
          <w:i/>
          <w:color w:val="422100"/>
        </w:rPr>
        <w:t xml:space="preserve"> - </w:t>
      </w:r>
      <w:r w:rsidRPr="005E479E">
        <w:rPr>
          <w:rFonts w:ascii="Candara" w:hAnsi="Candara" w:cs="Times New Roman"/>
          <w:i/>
          <w:color w:val="422100"/>
        </w:rPr>
        <w:t>континент</w:t>
      </w:r>
      <w:r w:rsidRPr="005E479E">
        <w:rPr>
          <w:rFonts w:ascii="Candara" w:hAnsi="Candara" w:cs="DaunPenh"/>
          <w:i/>
          <w:color w:val="422100"/>
        </w:rPr>
        <w:t xml:space="preserve">, </w:t>
      </w:r>
      <w:r w:rsidRPr="005E479E">
        <w:rPr>
          <w:rFonts w:ascii="Candara" w:hAnsi="Candara" w:cs="Times New Roman"/>
          <w:i/>
          <w:color w:val="422100"/>
        </w:rPr>
        <w:t>в</w:t>
      </w:r>
      <w:r w:rsidRPr="005E479E">
        <w:rPr>
          <w:rFonts w:ascii="Candara" w:hAnsi="Candara" w:cs="DaunPenh"/>
          <w:i/>
          <w:color w:val="422100"/>
        </w:rPr>
        <w:t xml:space="preserve"> </w:t>
      </w:r>
      <w:r w:rsidRPr="005E479E">
        <w:rPr>
          <w:rFonts w:ascii="Candara" w:hAnsi="Candara" w:cs="Times New Roman"/>
          <w:i/>
          <w:color w:val="422100"/>
        </w:rPr>
        <w:t>самом</w:t>
      </w:r>
      <w:r w:rsidRPr="005E479E">
        <w:rPr>
          <w:rFonts w:ascii="Candara" w:hAnsi="Candara" w:cs="DaunPenh"/>
          <w:i/>
          <w:color w:val="422100"/>
        </w:rPr>
        <w:t xml:space="preserve"> </w:t>
      </w:r>
      <w:r w:rsidRPr="005E479E">
        <w:rPr>
          <w:rFonts w:ascii="Candara" w:hAnsi="Candara" w:cs="Times New Roman"/>
          <w:i/>
          <w:color w:val="422100"/>
        </w:rPr>
        <w:t>существовании</w:t>
      </w:r>
      <w:r w:rsidRPr="005E479E">
        <w:rPr>
          <w:rFonts w:ascii="Candara" w:hAnsi="Candara" w:cs="DaunPenh"/>
          <w:i/>
          <w:color w:val="422100"/>
        </w:rPr>
        <w:t xml:space="preserve"> </w:t>
      </w:r>
      <w:r w:rsidRPr="005E479E">
        <w:rPr>
          <w:rFonts w:ascii="Candara" w:hAnsi="Candara" w:cs="Times New Roman"/>
          <w:i/>
          <w:color w:val="422100"/>
        </w:rPr>
        <w:t>которого</w:t>
      </w:r>
      <w:r w:rsidRPr="005E479E">
        <w:rPr>
          <w:rFonts w:ascii="Candara" w:hAnsi="Candara" w:cs="DaunPenh"/>
          <w:i/>
          <w:color w:val="422100"/>
        </w:rPr>
        <w:t xml:space="preserve"> </w:t>
      </w:r>
      <w:r w:rsidRPr="005E479E">
        <w:rPr>
          <w:rFonts w:ascii="Candara" w:hAnsi="Candara" w:cs="Times New Roman"/>
          <w:i/>
          <w:color w:val="422100"/>
        </w:rPr>
        <w:t>многие</w:t>
      </w:r>
      <w:r w:rsidRPr="005E479E">
        <w:rPr>
          <w:rFonts w:ascii="Candara" w:hAnsi="Candara" w:cs="DaunPenh"/>
          <w:i/>
          <w:color w:val="422100"/>
        </w:rPr>
        <w:t xml:space="preserve"> </w:t>
      </w:r>
      <w:r w:rsidRPr="005E479E">
        <w:rPr>
          <w:rFonts w:ascii="Candara" w:hAnsi="Candara" w:cs="Times New Roman"/>
          <w:i/>
          <w:color w:val="422100"/>
        </w:rPr>
        <w:t>сомневались</w:t>
      </w:r>
      <w:r w:rsidRPr="005E479E">
        <w:rPr>
          <w:rFonts w:ascii="Candara" w:hAnsi="Candara" w:cs="DaunPenh"/>
          <w:i/>
          <w:color w:val="422100"/>
        </w:rPr>
        <w:t>.</w:t>
      </w:r>
    </w:p>
    <w:p w:rsidR="0073561B" w:rsidRPr="005E479E" w:rsidRDefault="0073561B" w:rsidP="00D97398">
      <w:pPr>
        <w:spacing w:after="0" w:line="192" w:lineRule="auto"/>
        <w:ind w:firstLine="426"/>
        <w:rPr>
          <w:rFonts w:ascii="Candara" w:hAnsi="Candara" w:cs="DaunPenh"/>
          <w:i/>
          <w:color w:val="422100"/>
        </w:rPr>
      </w:pPr>
      <w:r w:rsidRPr="005E479E">
        <w:rPr>
          <w:rFonts w:ascii="Candara" w:hAnsi="Candara" w:cs="Times New Roman"/>
          <w:i/>
          <w:color w:val="422100"/>
        </w:rPr>
        <w:t>Книга</w:t>
      </w:r>
      <w:r w:rsidRPr="005E479E">
        <w:rPr>
          <w:rFonts w:ascii="Candara" w:hAnsi="Candara" w:cs="DaunPenh"/>
          <w:i/>
          <w:color w:val="422100"/>
        </w:rPr>
        <w:t xml:space="preserve"> </w:t>
      </w:r>
      <w:r w:rsidRPr="005E479E">
        <w:rPr>
          <w:rFonts w:ascii="Candara" w:hAnsi="Candara" w:cs="Times New Roman"/>
          <w:i/>
          <w:color w:val="422100"/>
        </w:rPr>
        <w:t>Ф</w:t>
      </w:r>
      <w:r w:rsidRPr="005E479E">
        <w:rPr>
          <w:rFonts w:ascii="Candara" w:hAnsi="Candara" w:cs="DaunPenh"/>
          <w:i/>
          <w:color w:val="422100"/>
        </w:rPr>
        <w:t xml:space="preserve">. </w:t>
      </w:r>
      <w:r w:rsidRPr="005E479E">
        <w:rPr>
          <w:rFonts w:ascii="Candara" w:hAnsi="Candara" w:cs="Times New Roman"/>
          <w:i/>
          <w:color w:val="422100"/>
        </w:rPr>
        <w:t>Ф</w:t>
      </w:r>
      <w:r w:rsidRPr="005E479E">
        <w:rPr>
          <w:rFonts w:ascii="Candara" w:hAnsi="Candara" w:cs="DaunPenh"/>
          <w:i/>
          <w:color w:val="422100"/>
        </w:rPr>
        <w:t xml:space="preserve">. </w:t>
      </w:r>
      <w:r w:rsidRPr="005E479E">
        <w:rPr>
          <w:rFonts w:ascii="Candara" w:hAnsi="Candara" w:cs="Times New Roman"/>
          <w:i/>
          <w:color w:val="422100"/>
        </w:rPr>
        <w:t>Беллинсгаузена</w:t>
      </w:r>
      <w:r w:rsidRPr="005E479E">
        <w:rPr>
          <w:rFonts w:ascii="Candara" w:hAnsi="Candara" w:cs="DaunPenh"/>
          <w:i/>
          <w:color w:val="422100"/>
        </w:rPr>
        <w:t xml:space="preserve">, </w:t>
      </w:r>
      <w:r w:rsidRPr="005E479E">
        <w:rPr>
          <w:rFonts w:ascii="Candara" w:hAnsi="Candara" w:cs="Times New Roman"/>
          <w:i/>
          <w:color w:val="422100"/>
        </w:rPr>
        <w:t>спустя</w:t>
      </w:r>
      <w:r w:rsidRPr="005E479E">
        <w:rPr>
          <w:rFonts w:ascii="Candara" w:hAnsi="Candara" w:cs="DaunPenh"/>
          <w:i/>
          <w:color w:val="422100"/>
        </w:rPr>
        <w:t xml:space="preserve"> </w:t>
      </w:r>
      <w:r w:rsidRPr="005E479E">
        <w:rPr>
          <w:rFonts w:ascii="Candara" w:hAnsi="Candara" w:cs="Times New Roman"/>
          <w:i/>
          <w:color w:val="422100"/>
        </w:rPr>
        <w:t>почти</w:t>
      </w:r>
      <w:r w:rsidRPr="005E479E">
        <w:rPr>
          <w:rFonts w:ascii="Candara" w:hAnsi="Candara" w:cs="DaunPenh"/>
          <w:i/>
          <w:color w:val="422100"/>
        </w:rPr>
        <w:t xml:space="preserve"> 200 </w:t>
      </w:r>
      <w:r w:rsidRPr="005E479E">
        <w:rPr>
          <w:rFonts w:ascii="Candara" w:hAnsi="Candara" w:cs="Times New Roman"/>
          <w:i/>
          <w:color w:val="422100"/>
        </w:rPr>
        <w:t>лет</w:t>
      </w:r>
      <w:r w:rsidRPr="005E479E">
        <w:rPr>
          <w:rFonts w:ascii="Candara" w:hAnsi="Candara" w:cs="DaunPenh"/>
          <w:i/>
          <w:color w:val="422100"/>
        </w:rPr>
        <w:t xml:space="preserve"> </w:t>
      </w:r>
      <w:r w:rsidRPr="005E479E">
        <w:rPr>
          <w:rFonts w:ascii="Candara" w:hAnsi="Candara" w:cs="Times New Roman"/>
          <w:i/>
          <w:color w:val="422100"/>
        </w:rPr>
        <w:t>после</w:t>
      </w:r>
      <w:r w:rsidRPr="005E479E">
        <w:rPr>
          <w:rFonts w:ascii="Candara" w:hAnsi="Candara" w:cs="DaunPenh"/>
          <w:i/>
          <w:color w:val="422100"/>
        </w:rPr>
        <w:t xml:space="preserve"> </w:t>
      </w:r>
      <w:r w:rsidRPr="005E479E">
        <w:rPr>
          <w:rFonts w:ascii="Candara" w:hAnsi="Candara" w:cs="Times New Roman"/>
          <w:i/>
          <w:color w:val="422100"/>
        </w:rPr>
        <w:t>написания</w:t>
      </w:r>
      <w:r w:rsidRPr="005E479E">
        <w:rPr>
          <w:rFonts w:ascii="Candara" w:hAnsi="Candara" w:cs="DaunPenh"/>
          <w:i/>
          <w:color w:val="422100"/>
        </w:rPr>
        <w:t xml:space="preserve">, </w:t>
      </w:r>
      <w:r w:rsidRPr="005E479E">
        <w:rPr>
          <w:rFonts w:ascii="Candara" w:hAnsi="Candara" w:cs="Times New Roman"/>
          <w:i/>
          <w:color w:val="422100"/>
        </w:rPr>
        <w:t>увлекает</w:t>
      </w:r>
      <w:r w:rsidRPr="005E479E">
        <w:rPr>
          <w:rFonts w:ascii="Candara" w:hAnsi="Candara" w:cs="DaunPenh"/>
          <w:i/>
          <w:color w:val="422100"/>
        </w:rPr>
        <w:t xml:space="preserve"> </w:t>
      </w:r>
      <w:r w:rsidRPr="005E479E">
        <w:rPr>
          <w:rFonts w:ascii="Candara" w:hAnsi="Candara" w:cs="Times New Roman"/>
          <w:i/>
          <w:color w:val="422100"/>
        </w:rPr>
        <w:t>не</w:t>
      </w:r>
      <w:r w:rsidRPr="005E479E">
        <w:rPr>
          <w:rFonts w:ascii="Candara" w:hAnsi="Candara" w:cs="DaunPenh"/>
          <w:i/>
          <w:color w:val="422100"/>
        </w:rPr>
        <w:t xml:space="preserve"> </w:t>
      </w:r>
      <w:r w:rsidRPr="005E479E">
        <w:rPr>
          <w:rFonts w:ascii="Candara" w:hAnsi="Candara" w:cs="Times New Roman"/>
          <w:i/>
          <w:color w:val="422100"/>
        </w:rPr>
        <w:t>только</w:t>
      </w:r>
      <w:r w:rsidRPr="005E479E">
        <w:rPr>
          <w:rFonts w:ascii="Candara" w:hAnsi="Candara" w:cs="DaunPenh"/>
          <w:i/>
          <w:color w:val="422100"/>
        </w:rPr>
        <w:t xml:space="preserve"> </w:t>
      </w:r>
      <w:r w:rsidRPr="005E479E">
        <w:rPr>
          <w:rFonts w:ascii="Candara" w:hAnsi="Candara" w:cs="Times New Roman"/>
          <w:i/>
          <w:color w:val="422100"/>
        </w:rPr>
        <w:t>ярки</w:t>
      </w:r>
      <w:r w:rsidR="00DA1CB8" w:rsidRPr="005E479E">
        <w:rPr>
          <w:rFonts w:ascii="Candara" w:hAnsi="Candara" w:cs="Times New Roman"/>
          <w:i/>
          <w:color w:val="422100"/>
        </w:rPr>
        <w:t>ми</w:t>
      </w:r>
      <w:r w:rsidR="00DA1CB8" w:rsidRPr="005E479E">
        <w:rPr>
          <w:rFonts w:ascii="Candara" w:hAnsi="Candara" w:cs="DaunPenh"/>
          <w:i/>
          <w:color w:val="422100"/>
        </w:rPr>
        <w:t xml:space="preserve"> </w:t>
      </w:r>
      <w:r w:rsidRPr="005E479E">
        <w:rPr>
          <w:rFonts w:ascii="Candara" w:hAnsi="Candara" w:cs="Times New Roman"/>
          <w:i/>
          <w:color w:val="422100"/>
        </w:rPr>
        <w:t>запоминающи</w:t>
      </w:r>
      <w:r w:rsidR="00DA1CB8" w:rsidRPr="005E479E">
        <w:rPr>
          <w:rFonts w:ascii="Candara" w:hAnsi="Candara" w:cs="Times New Roman"/>
          <w:i/>
          <w:color w:val="422100"/>
        </w:rPr>
        <w:t>ми</w:t>
      </w:r>
      <w:r w:rsidRPr="005E479E">
        <w:rPr>
          <w:rFonts w:ascii="Candara" w:hAnsi="Candara" w:cs="Times New Roman"/>
          <w:i/>
          <w:color w:val="422100"/>
        </w:rPr>
        <w:t>ся</w:t>
      </w:r>
      <w:r w:rsidRPr="005E479E">
        <w:rPr>
          <w:rFonts w:ascii="Candara" w:hAnsi="Candara" w:cs="DaunPenh"/>
          <w:i/>
          <w:color w:val="422100"/>
        </w:rPr>
        <w:t xml:space="preserve"> </w:t>
      </w:r>
      <w:r w:rsidRPr="005E479E">
        <w:rPr>
          <w:rFonts w:ascii="Candara" w:hAnsi="Candara" w:cs="Times New Roman"/>
          <w:i/>
          <w:color w:val="422100"/>
        </w:rPr>
        <w:t>подробност</w:t>
      </w:r>
      <w:r w:rsidR="00DA1CB8" w:rsidRPr="005E479E">
        <w:rPr>
          <w:rFonts w:ascii="Candara" w:hAnsi="Candara" w:cs="Times New Roman"/>
          <w:i/>
          <w:color w:val="422100"/>
        </w:rPr>
        <w:t>ями</w:t>
      </w:r>
      <w:r w:rsidRPr="005E479E">
        <w:rPr>
          <w:rFonts w:ascii="Candara" w:hAnsi="Candara" w:cs="DaunPenh"/>
          <w:i/>
          <w:color w:val="422100"/>
        </w:rPr>
        <w:t xml:space="preserve">, </w:t>
      </w:r>
      <w:r w:rsidRPr="005E479E">
        <w:rPr>
          <w:rFonts w:ascii="Candara" w:hAnsi="Candara" w:cs="Times New Roman"/>
          <w:i/>
          <w:color w:val="422100"/>
        </w:rPr>
        <w:t>но</w:t>
      </w:r>
      <w:r w:rsidRPr="005E479E">
        <w:rPr>
          <w:rFonts w:ascii="Candara" w:hAnsi="Candara" w:cs="DaunPenh"/>
          <w:i/>
          <w:color w:val="422100"/>
        </w:rPr>
        <w:t xml:space="preserve"> </w:t>
      </w:r>
      <w:r w:rsidRPr="005E479E">
        <w:rPr>
          <w:rFonts w:ascii="Candara" w:hAnsi="Candara" w:cs="Times New Roman"/>
          <w:i/>
          <w:color w:val="422100"/>
        </w:rPr>
        <w:t>и</w:t>
      </w:r>
      <w:r w:rsidRPr="005E479E">
        <w:rPr>
          <w:rFonts w:ascii="Candara" w:hAnsi="Candara" w:cs="DaunPenh"/>
          <w:i/>
          <w:color w:val="422100"/>
        </w:rPr>
        <w:t xml:space="preserve"> </w:t>
      </w:r>
      <w:r w:rsidRPr="005E479E">
        <w:rPr>
          <w:rFonts w:ascii="Candara" w:hAnsi="Candara" w:cs="Times New Roman"/>
          <w:i/>
          <w:color w:val="422100"/>
        </w:rPr>
        <w:t>самой</w:t>
      </w:r>
      <w:r w:rsidRPr="005E479E">
        <w:rPr>
          <w:rFonts w:ascii="Candara" w:hAnsi="Candara" w:cs="DaunPenh"/>
          <w:i/>
          <w:color w:val="422100"/>
        </w:rPr>
        <w:t xml:space="preserve"> </w:t>
      </w:r>
      <w:r w:rsidRPr="005E479E">
        <w:rPr>
          <w:rFonts w:ascii="Candara" w:hAnsi="Candara" w:cs="Times New Roman"/>
          <w:i/>
          <w:color w:val="422100"/>
        </w:rPr>
        <w:t>личностью</w:t>
      </w:r>
      <w:r w:rsidRPr="005E479E">
        <w:rPr>
          <w:rFonts w:ascii="Candara" w:hAnsi="Candara" w:cs="DaunPenh"/>
          <w:i/>
          <w:color w:val="422100"/>
        </w:rPr>
        <w:t xml:space="preserve"> </w:t>
      </w:r>
      <w:r w:rsidRPr="005E479E">
        <w:rPr>
          <w:rFonts w:ascii="Candara" w:hAnsi="Candara" w:cs="Times New Roman"/>
          <w:i/>
          <w:color w:val="422100"/>
        </w:rPr>
        <w:t>автора</w:t>
      </w:r>
      <w:r w:rsidRPr="005E479E">
        <w:rPr>
          <w:rFonts w:ascii="Candara" w:hAnsi="Candara" w:cs="DaunPenh"/>
          <w:i/>
          <w:color w:val="422100"/>
        </w:rPr>
        <w:t xml:space="preserve">. </w:t>
      </w:r>
      <w:r w:rsidRPr="005E479E">
        <w:rPr>
          <w:rFonts w:ascii="Candara" w:hAnsi="Candara" w:cs="Times New Roman"/>
          <w:i/>
          <w:color w:val="422100"/>
        </w:rPr>
        <w:t>Беллинсгаузен</w:t>
      </w:r>
      <w:r w:rsidRPr="005E479E">
        <w:rPr>
          <w:rFonts w:ascii="Candara" w:hAnsi="Candara" w:cs="DaunPenh"/>
          <w:i/>
          <w:color w:val="422100"/>
        </w:rPr>
        <w:t xml:space="preserve"> </w:t>
      </w:r>
      <w:r w:rsidRPr="005E479E">
        <w:rPr>
          <w:rFonts w:ascii="Candara" w:hAnsi="Candara" w:cs="Times New Roman"/>
          <w:i/>
          <w:color w:val="422100"/>
        </w:rPr>
        <w:t>живо</w:t>
      </w:r>
      <w:r w:rsidRPr="005E479E">
        <w:rPr>
          <w:rFonts w:ascii="Candara" w:hAnsi="Candara" w:cs="DaunPenh"/>
          <w:i/>
          <w:color w:val="422100"/>
        </w:rPr>
        <w:t xml:space="preserve"> </w:t>
      </w:r>
      <w:r w:rsidRPr="005E479E">
        <w:rPr>
          <w:rFonts w:ascii="Candara" w:hAnsi="Candara" w:cs="Times New Roman"/>
          <w:i/>
          <w:color w:val="422100"/>
        </w:rPr>
        <w:t>отзывается</w:t>
      </w:r>
      <w:r w:rsidRPr="005E479E">
        <w:rPr>
          <w:rFonts w:ascii="Candara" w:hAnsi="Candara" w:cs="DaunPenh"/>
          <w:i/>
          <w:color w:val="422100"/>
        </w:rPr>
        <w:t xml:space="preserve"> </w:t>
      </w:r>
      <w:r w:rsidRPr="005E479E">
        <w:rPr>
          <w:rFonts w:ascii="Candara" w:hAnsi="Candara" w:cs="Times New Roman"/>
          <w:i/>
          <w:color w:val="422100"/>
        </w:rPr>
        <w:t>на</w:t>
      </w:r>
      <w:r w:rsidRPr="005E479E">
        <w:rPr>
          <w:rFonts w:ascii="Candara" w:hAnsi="Candara" w:cs="DaunPenh"/>
          <w:i/>
          <w:color w:val="422100"/>
        </w:rPr>
        <w:t xml:space="preserve"> </w:t>
      </w:r>
      <w:r w:rsidRPr="005E479E">
        <w:rPr>
          <w:rFonts w:ascii="Candara" w:hAnsi="Candara" w:cs="Times New Roman"/>
          <w:i/>
          <w:color w:val="422100"/>
        </w:rPr>
        <w:t>все</w:t>
      </w:r>
      <w:r w:rsidRPr="005E479E">
        <w:rPr>
          <w:rFonts w:ascii="Candara" w:hAnsi="Candara" w:cs="DaunPenh"/>
          <w:i/>
          <w:color w:val="422100"/>
        </w:rPr>
        <w:t xml:space="preserve"> </w:t>
      </w:r>
      <w:r w:rsidRPr="005E479E">
        <w:rPr>
          <w:rFonts w:ascii="Candara" w:hAnsi="Candara" w:cs="Times New Roman"/>
          <w:i/>
          <w:color w:val="422100"/>
        </w:rPr>
        <w:t>случившееся</w:t>
      </w:r>
      <w:r w:rsidRPr="005E479E">
        <w:rPr>
          <w:rFonts w:ascii="Candara" w:hAnsi="Candara" w:cs="DaunPenh"/>
          <w:i/>
          <w:color w:val="422100"/>
        </w:rPr>
        <w:t xml:space="preserve"> </w:t>
      </w:r>
      <w:r w:rsidRPr="005E479E">
        <w:rPr>
          <w:rFonts w:ascii="Candara" w:hAnsi="Candara" w:cs="Times New Roman"/>
          <w:i/>
          <w:color w:val="422100"/>
        </w:rPr>
        <w:t>в</w:t>
      </w:r>
      <w:r w:rsidRPr="005E479E">
        <w:rPr>
          <w:rFonts w:ascii="Candara" w:hAnsi="Candara" w:cs="DaunPenh"/>
          <w:i/>
          <w:color w:val="422100"/>
        </w:rPr>
        <w:t xml:space="preserve"> </w:t>
      </w:r>
      <w:r w:rsidRPr="005E479E">
        <w:rPr>
          <w:rFonts w:ascii="Candara" w:hAnsi="Candara" w:cs="Times New Roman"/>
          <w:i/>
          <w:color w:val="422100"/>
        </w:rPr>
        <w:t>чужеземных</w:t>
      </w:r>
      <w:r w:rsidRPr="005E479E">
        <w:rPr>
          <w:rFonts w:ascii="Candara" w:hAnsi="Candara" w:cs="DaunPenh"/>
          <w:i/>
          <w:color w:val="422100"/>
        </w:rPr>
        <w:t xml:space="preserve"> </w:t>
      </w:r>
      <w:r w:rsidRPr="005E479E">
        <w:rPr>
          <w:rFonts w:ascii="Candara" w:hAnsi="Candara" w:cs="Times New Roman"/>
          <w:i/>
          <w:color w:val="422100"/>
        </w:rPr>
        <w:t>портах</w:t>
      </w:r>
      <w:r w:rsidRPr="005E479E">
        <w:rPr>
          <w:rFonts w:ascii="Candara" w:hAnsi="Candara" w:cs="DaunPenh"/>
          <w:i/>
          <w:color w:val="422100"/>
        </w:rPr>
        <w:t xml:space="preserve"> </w:t>
      </w:r>
      <w:r w:rsidRPr="005E479E">
        <w:rPr>
          <w:rFonts w:ascii="Candara" w:hAnsi="Candara" w:cs="Times New Roman"/>
          <w:i/>
          <w:color w:val="422100"/>
        </w:rPr>
        <w:t>и</w:t>
      </w:r>
      <w:r w:rsidRPr="005E479E">
        <w:rPr>
          <w:rFonts w:ascii="Candara" w:hAnsi="Candara" w:cs="DaunPenh"/>
          <w:i/>
          <w:color w:val="422100"/>
        </w:rPr>
        <w:t xml:space="preserve"> </w:t>
      </w:r>
      <w:r w:rsidRPr="005E479E">
        <w:rPr>
          <w:rFonts w:ascii="Candara" w:hAnsi="Candara" w:cs="Times New Roman"/>
          <w:i/>
          <w:color w:val="422100"/>
        </w:rPr>
        <w:t>в</w:t>
      </w:r>
      <w:r w:rsidRPr="005E479E">
        <w:rPr>
          <w:rFonts w:ascii="Candara" w:hAnsi="Candara" w:cs="DaunPenh"/>
          <w:i/>
          <w:color w:val="422100"/>
        </w:rPr>
        <w:t xml:space="preserve"> </w:t>
      </w:r>
      <w:r w:rsidRPr="005E479E">
        <w:rPr>
          <w:rFonts w:ascii="Candara" w:hAnsi="Candara" w:cs="Times New Roman"/>
          <w:i/>
          <w:color w:val="422100"/>
        </w:rPr>
        <w:t>открытом</w:t>
      </w:r>
      <w:r w:rsidRPr="005E479E">
        <w:rPr>
          <w:rFonts w:ascii="Candara" w:hAnsi="Candara" w:cs="DaunPenh"/>
          <w:i/>
          <w:color w:val="422100"/>
        </w:rPr>
        <w:t xml:space="preserve"> </w:t>
      </w:r>
      <w:r w:rsidRPr="005E479E">
        <w:rPr>
          <w:rFonts w:ascii="Candara" w:hAnsi="Candara" w:cs="Times New Roman"/>
          <w:i/>
          <w:color w:val="422100"/>
        </w:rPr>
        <w:t>море</w:t>
      </w:r>
      <w:r w:rsidRPr="005E479E">
        <w:rPr>
          <w:rFonts w:ascii="Candara" w:hAnsi="Candara" w:cs="DaunPenh"/>
          <w:i/>
          <w:color w:val="422100"/>
        </w:rPr>
        <w:t xml:space="preserve">, </w:t>
      </w:r>
      <w:r w:rsidRPr="005E479E">
        <w:rPr>
          <w:rFonts w:ascii="Candara" w:hAnsi="Candara" w:cs="Times New Roman"/>
          <w:i/>
          <w:color w:val="422100"/>
        </w:rPr>
        <w:t>характеризует</w:t>
      </w:r>
      <w:r w:rsidRPr="005E479E">
        <w:rPr>
          <w:rFonts w:ascii="Candara" w:hAnsi="Candara" w:cs="DaunPenh"/>
          <w:i/>
          <w:color w:val="422100"/>
        </w:rPr>
        <w:t xml:space="preserve"> </w:t>
      </w:r>
      <w:r w:rsidRPr="005E479E">
        <w:rPr>
          <w:rFonts w:ascii="Candara" w:hAnsi="Candara" w:cs="Times New Roman"/>
          <w:i/>
          <w:color w:val="422100"/>
        </w:rPr>
        <w:t>участников</w:t>
      </w:r>
      <w:r w:rsidRPr="005E479E">
        <w:rPr>
          <w:rFonts w:ascii="Candara" w:hAnsi="Candara" w:cs="DaunPenh"/>
          <w:i/>
          <w:color w:val="422100"/>
        </w:rPr>
        <w:t xml:space="preserve"> </w:t>
      </w:r>
      <w:r w:rsidRPr="005E479E">
        <w:rPr>
          <w:rFonts w:ascii="Candara" w:hAnsi="Candara" w:cs="Times New Roman"/>
          <w:i/>
          <w:color w:val="422100"/>
        </w:rPr>
        <w:t>экспедиции</w:t>
      </w:r>
      <w:r w:rsidRPr="005E479E">
        <w:rPr>
          <w:rFonts w:ascii="Candara" w:hAnsi="Candara" w:cs="DaunPenh"/>
          <w:i/>
          <w:color w:val="422100"/>
        </w:rPr>
        <w:t xml:space="preserve">, </w:t>
      </w:r>
      <w:r w:rsidRPr="005E479E">
        <w:rPr>
          <w:rFonts w:ascii="Candara" w:hAnsi="Candara" w:cs="Times New Roman"/>
          <w:i/>
          <w:color w:val="422100"/>
        </w:rPr>
        <w:t>с</w:t>
      </w:r>
      <w:r w:rsidRPr="005E479E">
        <w:rPr>
          <w:rFonts w:ascii="Candara" w:hAnsi="Candara" w:cs="DaunPenh"/>
          <w:i/>
          <w:color w:val="422100"/>
        </w:rPr>
        <w:t xml:space="preserve"> </w:t>
      </w:r>
      <w:r w:rsidRPr="005E479E">
        <w:rPr>
          <w:rFonts w:ascii="Candara" w:hAnsi="Candara" w:cs="Times New Roman"/>
          <w:i/>
          <w:color w:val="422100"/>
        </w:rPr>
        <w:t>особенной</w:t>
      </w:r>
      <w:r w:rsidRPr="005E479E">
        <w:rPr>
          <w:rFonts w:ascii="Candara" w:hAnsi="Candara" w:cs="DaunPenh"/>
          <w:i/>
          <w:color w:val="422100"/>
        </w:rPr>
        <w:t xml:space="preserve"> </w:t>
      </w:r>
      <w:r w:rsidRPr="005E479E">
        <w:rPr>
          <w:rFonts w:ascii="Candara" w:hAnsi="Candara" w:cs="Times New Roman"/>
          <w:i/>
          <w:color w:val="422100"/>
        </w:rPr>
        <w:t>теплотой</w:t>
      </w:r>
      <w:r w:rsidRPr="005E479E">
        <w:rPr>
          <w:rFonts w:ascii="Candara" w:hAnsi="Candara" w:cs="DaunPenh"/>
          <w:i/>
          <w:color w:val="422100"/>
        </w:rPr>
        <w:t xml:space="preserve"> </w:t>
      </w:r>
      <w:r w:rsidRPr="005E479E">
        <w:rPr>
          <w:rFonts w:ascii="Candara" w:hAnsi="Candara" w:cs="Times New Roman"/>
          <w:i/>
          <w:color w:val="422100"/>
        </w:rPr>
        <w:t>пишет</w:t>
      </w:r>
      <w:r w:rsidRPr="005E479E">
        <w:rPr>
          <w:rFonts w:ascii="Candara" w:hAnsi="Candara" w:cs="DaunPenh"/>
          <w:i/>
          <w:color w:val="422100"/>
        </w:rPr>
        <w:t xml:space="preserve"> </w:t>
      </w:r>
      <w:r w:rsidRPr="005E479E">
        <w:rPr>
          <w:rFonts w:ascii="Candara" w:hAnsi="Candara" w:cs="Times New Roman"/>
          <w:i/>
          <w:color w:val="422100"/>
        </w:rPr>
        <w:t>о</w:t>
      </w:r>
      <w:r w:rsidRPr="005E479E">
        <w:rPr>
          <w:rFonts w:ascii="Candara" w:hAnsi="Candara" w:cs="DaunPenh"/>
          <w:i/>
          <w:color w:val="422100"/>
        </w:rPr>
        <w:t xml:space="preserve"> </w:t>
      </w:r>
      <w:r w:rsidRPr="005E479E">
        <w:rPr>
          <w:rFonts w:ascii="Candara" w:hAnsi="Candara" w:cs="Times New Roman"/>
          <w:i/>
          <w:color w:val="422100"/>
        </w:rPr>
        <w:t>своем</w:t>
      </w:r>
      <w:r w:rsidRPr="005E479E">
        <w:rPr>
          <w:rFonts w:ascii="Candara" w:hAnsi="Candara" w:cs="DaunPenh"/>
          <w:i/>
          <w:color w:val="422100"/>
        </w:rPr>
        <w:t xml:space="preserve"> </w:t>
      </w:r>
      <w:r w:rsidRPr="005E479E">
        <w:rPr>
          <w:rFonts w:ascii="Candara" w:hAnsi="Candara" w:cs="Times New Roman"/>
          <w:i/>
          <w:color w:val="422100"/>
        </w:rPr>
        <w:t>верном</w:t>
      </w:r>
      <w:r w:rsidRPr="005E479E">
        <w:rPr>
          <w:rFonts w:ascii="Candara" w:hAnsi="Candara" w:cs="DaunPenh"/>
          <w:i/>
          <w:color w:val="422100"/>
        </w:rPr>
        <w:t xml:space="preserve"> </w:t>
      </w:r>
      <w:r w:rsidRPr="005E479E">
        <w:rPr>
          <w:rFonts w:ascii="Candara" w:hAnsi="Candara" w:cs="Times New Roman"/>
          <w:i/>
          <w:color w:val="422100"/>
        </w:rPr>
        <w:t>помощнике</w:t>
      </w:r>
      <w:r w:rsidRPr="005E479E">
        <w:rPr>
          <w:rFonts w:ascii="Candara" w:hAnsi="Candara" w:cs="DaunPenh"/>
          <w:i/>
          <w:color w:val="422100"/>
        </w:rPr>
        <w:t xml:space="preserve"> - </w:t>
      </w:r>
      <w:r w:rsidRPr="005E479E">
        <w:rPr>
          <w:rFonts w:ascii="Candara" w:hAnsi="Candara" w:cs="Times New Roman"/>
          <w:i/>
          <w:color w:val="422100"/>
        </w:rPr>
        <w:t>командире</w:t>
      </w:r>
      <w:r w:rsidRPr="005E479E">
        <w:rPr>
          <w:rFonts w:ascii="Candara" w:hAnsi="Candara" w:cs="DaunPenh"/>
          <w:i/>
          <w:color w:val="422100"/>
        </w:rPr>
        <w:t xml:space="preserve"> «</w:t>
      </w:r>
      <w:r w:rsidRPr="005E479E">
        <w:rPr>
          <w:rFonts w:ascii="Candara" w:hAnsi="Candara" w:cs="Times New Roman"/>
          <w:i/>
          <w:color w:val="422100"/>
        </w:rPr>
        <w:t>Мирного</w:t>
      </w:r>
      <w:r w:rsidRPr="005E479E">
        <w:rPr>
          <w:rFonts w:ascii="Candara" w:hAnsi="Candara" w:cs="DaunPenh"/>
          <w:i/>
          <w:color w:val="422100"/>
        </w:rPr>
        <w:t xml:space="preserve">» </w:t>
      </w:r>
      <w:r w:rsidRPr="005E479E">
        <w:rPr>
          <w:rFonts w:ascii="Candara" w:hAnsi="Candara" w:cs="Times New Roman"/>
          <w:i/>
          <w:color w:val="422100"/>
        </w:rPr>
        <w:t>М</w:t>
      </w:r>
      <w:r w:rsidRPr="005E479E">
        <w:rPr>
          <w:rFonts w:ascii="Candara" w:hAnsi="Candara" w:cs="DaunPenh"/>
          <w:i/>
          <w:color w:val="422100"/>
        </w:rPr>
        <w:t xml:space="preserve">. </w:t>
      </w:r>
      <w:r w:rsidRPr="005E479E">
        <w:rPr>
          <w:rFonts w:ascii="Candara" w:hAnsi="Candara" w:cs="Times New Roman"/>
          <w:i/>
          <w:color w:val="422100"/>
        </w:rPr>
        <w:t>П</w:t>
      </w:r>
      <w:r w:rsidRPr="005E479E">
        <w:rPr>
          <w:rFonts w:ascii="Candara" w:hAnsi="Candara" w:cs="DaunPenh"/>
          <w:i/>
          <w:color w:val="422100"/>
        </w:rPr>
        <w:t xml:space="preserve">. </w:t>
      </w:r>
      <w:r w:rsidRPr="005E479E">
        <w:rPr>
          <w:rFonts w:ascii="Candara" w:hAnsi="Candara" w:cs="Times New Roman"/>
          <w:i/>
          <w:color w:val="422100"/>
        </w:rPr>
        <w:t>Лазареве</w:t>
      </w:r>
      <w:r w:rsidRPr="005E479E">
        <w:rPr>
          <w:rFonts w:ascii="Candara" w:hAnsi="Candara" w:cs="DaunPenh"/>
          <w:i/>
          <w:color w:val="422100"/>
        </w:rPr>
        <w:t>.</w:t>
      </w:r>
    </w:p>
    <w:p w:rsidR="0073561B" w:rsidRPr="005E479E" w:rsidRDefault="0073561B" w:rsidP="00D97398">
      <w:pPr>
        <w:spacing w:after="0" w:line="192" w:lineRule="auto"/>
        <w:ind w:firstLine="426"/>
        <w:rPr>
          <w:rFonts w:ascii="Candara" w:hAnsi="Candara" w:cs="DaunPenh"/>
          <w:i/>
          <w:color w:val="422100"/>
        </w:rPr>
      </w:pPr>
      <w:r w:rsidRPr="005E479E">
        <w:rPr>
          <w:rFonts w:ascii="Candara" w:hAnsi="Candara" w:cs="Times New Roman"/>
          <w:i/>
          <w:color w:val="422100"/>
        </w:rPr>
        <w:t>Благодаря</w:t>
      </w:r>
      <w:r w:rsidRPr="005E479E">
        <w:rPr>
          <w:rFonts w:ascii="Candara" w:hAnsi="Candara" w:cs="DaunPenh"/>
          <w:i/>
          <w:color w:val="422100"/>
        </w:rPr>
        <w:t xml:space="preserve"> </w:t>
      </w:r>
      <w:r w:rsidRPr="005E479E">
        <w:rPr>
          <w:rFonts w:ascii="Candara" w:hAnsi="Candara" w:cs="Times New Roman"/>
          <w:i/>
          <w:color w:val="422100"/>
        </w:rPr>
        <w:t>открытиям</w:t>
      </w:r>
      <w:r w:rsidRPr="005E479E">
        <w:rPr>
          <w:rFonts w:ascii="Candara" w:hAnsi="Candara" w:cs="DaunPenh"/>
          <w:i/>
          <w:color w:val="422100"/>
        </w:rPr>
        <w:t xml:space="preserve"> </w:t>
      </w:r>
      <w:r w:rsidRPr="005E479E">
        <w:rPr>
          <w:rFonts w:ascii="Candara" w:hAnsi="Candara" w:cs="Times New Roman"/>
          <w:i/>
          <w:color w:val="422100"/>
        </w:rPr>
        <w:t>Ф</w:t>
      </w:r>
      <w:r w:rsidRPr="005E479E">
        <w:rPr>
          <w:rFonts w:ascii="Candara" w:hAnsi="Candara" w:cs="DaunPenh"/>
          <w:i/>
          <w:color w:val="422100"/>
        </w:rPr>
        <w:t>.</w:t>
      </w:r>
      <w:r w:rsidRPr="005E479E">
        <w:rPr>
          <w:rFonts w:ascii="Candara" w:hAnsi="Candara" w:cs="Times New Roman"/>
          <w:i/>
          <w:color w:val="422100"/>
        </w:rPr>
        <w:t>Ф</w:t>
      </w:r>
      <w:r w:rsidRPr="005E479E">
        <w:rPr>
          <w:rFonts w:ascii="Candara" w:hAnsi="Candara" w:cs="DaunPenh"/>
          <w:i/>
          <w:color w:val="422100"/>
        </w:rPr>
        <w:t xml:space="preserve">. </w:t>
      </w:r>
      <w:r w:rsidRPr="005E479E">
        <w:rPr>
          <w:rFonts w:ascii="Candara" w:hAnsi="Candara" w:cs="Times New Roman"/>
          <w:i/>
          <w:color w:val="422100"/>
        </w:rPr>
        <w:t>Беллинсгаузена</w:t>
      </w:r>
      <w:r w:rsidRPr="005E479E">
        <w:rPr>
          <w:rFonts w:ascii="Candara" w:hAnsi="Candara" w:cs="DaunPenh"/>
          <w:i/>
          <w:color w:val="422100"/>
        </w:rPr>
        <w:t xml:space="preserve"> </w:t>
      </w:r>
      <w:r w:rsidRPr="005E479E">
        <w:rPr>
          <w:rFonts w:ascii="Candara" w:hAnsi="Candara" w:cs="Times New Roman"/>
          <w:i/>
          <w:color w:val="422100"/>
        </w:rPr>
        <w:t>и</w:t>
      </w:r>
      <w:r w:rsidRPr="005E479E">
        <w:rPr>
          <w:rFonts w:ascii="Candara" w:hAnsi="Candara" w:cs="DaunPenh"/>
          <w:i/>
          <w:color w:val="422100"/>
        </w:rPr>
        <w:t xml:space="preserve"> </w:t>
      </w:r>
      <w:r w:rsidRPr="005E479E">
        <w:rPr>
          <w:rFonts w:ascii="Candara" w:hAnsi="Candara" w:cs="Times New Roman"/>
          <w:i/>
          <w:color w:val="422100"/>
        </w:rPr>
        <w:t>М</w:t>
      </w:r>
      <w:r w:rsidRPr="005E479E">
        <w:rPr>
          <w:rFonts w:ascii="Candara" w:hAnsi="Candara" w:cs="DaunPenh"/>
          <w:i/>
          <w:color w:val="422100"/>
        </w:rPr>
        <w:t xml:space="preserve">. </w:t>
      </w:r>
      <w:r w:rsidRPr="005E479E">
        <w:rPr>
          <w:rFonts w:ascii="Candara" w:hAnsi="Candara" w:cs="Times New Roman"/>
          <w:i/>
          <w:color w:val="422100"/>
        </w:rPr>
        <w:t>П</w:t>
      </w:r>
      <w:r w:rsidRPr="005E479E">
        <w:rPr>
          <w:rFonts w:ascii="Candara" w:hAnsi="Candara" w:cs="DaunPenh"/>
          <w:i/>
          <w:color w:val="422100"/>
        </w:rPr>
        <w:t xml:space="preserve">. </w:t>
      </w:r>
      <w:r w:rsidRPr="005E479E">
        <w:rPr>
          <w:rFonts w:ascii="Candara" w:hAnsi="Candara" w:cs="Times New Roman"/>
          <w:i/>
          <w:color w:val="422100"/>
        </w:rPr>
        <w:t>Лазарева</w:t>
      </w:r>
      <w:r w:rsidRPr="005E479E">
        <w:rPr>
          <w:rFonts w:ascii="Candara" w:hAnsi="Candara" w:cs="DaunPenh"/>
          <w:i/>
          <w:color w:val="422100"/>
        </w:rPr>
        <w:t xml:space="preserve"> </w:t>
      </w:r>
      <w:r w:rsidRPr="005E479E">
        <w:rPr>
          <w:rFonts w:ascii="Candara" w:hAnsi="Candara" w:cs="Times New Roman"/>
          <w:i/>
          <w:color w:val="422100"/>
        </w:rPr>
        <w:t>российская</w:t>
      </w:r>
      <w:r w:rsidRPr="005E479E">
        <w:rPr>
          <w:rFonts w:ascii="Candara" w:hAnsi="Candara" w:cs="DaunPenh"/>
          <w:i/>
          <w:color w:val="422100"/>
        </w:rPr>
        <w:t xml:space="preserve"> </w:t>
      </w:r>
      <w:r w:rsidRPr="005E479E">
        <w:rPr>
          <w:rFonts w:ascii="Candara" w:hAnsi="Candara" w:cs="Times New Roman"/>
          <w:i/>
          <w:color w:val="422100"/>
        </w:rPr>
        <w:t>географическая</w:t>
      </w:r>
      <w:r w:rsidRPr="005E479E">
        <w:rPr>
          <w:rFonts w:ascii="Candara" w:hAnsi="Candara" w:cs="DaunPenh"/>
          <w:i/>
          <w:color w:val="422100"/>
        </w:rPr>
        <w:t xml:space="preserve"> </w:t>
      </w:r>
      <w:r w:rsidRPr="005E479E">
        <w:rPr>
          <w:rFonts w:ascii="Candara" w:hAnsi="Candara" w:cs="Times New Roman"/>
          <w:i/>
          <w:color w:val="422100"/>
        </w:rPr>
        <w:t>наука</w:t>
      </w:r>
      <w:r w:rsidRPr="005E479E">
        <w:rPr>
          <w:rFonts w:ascii="Candara" w:hAnsi="Candara" w:cs="DaunPenh"/>
          <w:i/>
          <w:color w:val="422100"/>
        </w:rPr>
        <w:t xml:space="preserve"> </w:t>
      </w:r>
      <w:r w:rsidRPr="005E479E">
        <w:rPr>
          <w:rFonts w:ascii="Candara" w:hAnsi="Candara" w:cs="Times New Roman"/>
          <w:i/>
          <w:color w:val="422100"/>
        </w:rPr>
        <w:t>приобрела</w:t>
      </w:r>
      <w:r w:rsidRPr="005E479E">
        <w:rPr>
          <w:rFonts w:ascii="Candara" w:hAnsi="Candara" w:cs="DaunPenh"/>
          <w:i/>
          <w:color w:val="422100"/>
        </w:rPr>
        <w:t xml:space="preserve"> </w:t>
      </w:r>
      <w:r w:rsidRPr="005E479E">
        <w:rPr>
          <w:rFonts w:ascii="Candara" w:hAnsi="Candara" w:cs="Times New Roman"/>
          <w:i/>
          <w:color w:val="422100"/>
        </w:rPr>
        <w:t>мировое</w:t>
      </w:r>
      <w:r w:rsidRPr="005E479E">
        <w:rPr>
          <w:rFonts w:ascii="Candara" w:hAnsi="Candara" w:cs="DaunPenh"/>
          <w:i/>
          <w:color w:val="422100"/>
        </w:rPr>
        <w:t xml:space="preserve"> </w:t>
      </w:r>
      <w:r w:rsidRPr="005E479E">
        <w:rPr>
          <w:rFonts w:ascii="Candara" w:hAnsi="Candara" w:cs="Times New Roman"/>
          <w:i/>
          <w:color w:val="422100"/>
        </w:rPr>
        <w:t>значение</w:t>
      </w:r>
      <w:r w:rsidRPr="005E479E">
        <w:rPr>
          <w:rFonts w:ascii="Candara" w:hAnsi="Candara" w:cs="DaunPenh"/>
          <w:i/>
          <w:color w:val="422100"/>
        </w:rPr>
        <w:t xml:space="preserve"> </w:t>
      </w:r>
      <w:r w:rsidRPr="005E479E">
        <w:rPr>
          <w:rFonts w:ascii="Candara" w:hAnsi="Candara" w:cs="Times New Roman"/>
          <w:i/>
          <w:color w:val="422100"/>
        </w:rPr>
        <w:t>и</w:t>
      </w:r>
      <w:r w:rsidRPr="005E479E">
        <w:rPr>
          <w:rFonts w:ascii="Candara" w:hAnsi="Candara" w:cs="DaunPenh"/>
          <w:i/>
          <w:color w:val="422100"/>
        </w:rPr>
        <w:t xml:space="preserve"> </w:t>
      </w:r>
      <w:r w:rsidRPr="005E479E">
        <w:rPr>
          <w:rFonts w:ascii="Candara" w:hAnsi="Candara" w:cs="Times New Roman"/>
          <w:i/>
          <w:color w:val="422100"/>
        </w:rPr>
        <w:t>дала</w:t>
      </w:r>
      <w:r w:rsidRPr="005E479E">
        <w:rPr>
          <w:rFonts w:ascii="Candara" w:hAnsi="Candara" w:cs="DaunPenh"/>
          <w:i/>
          <w:color w:val="422100"/>
        </w:rPr>
        <w:t xml:space="preserve"> </w:t>
      </w:r>
      <w:r w:rsidRPr="005E479E">
        <w:rPr>
          <w:rFonts w:ascii="Candara" w:hAnsi="Candara" w:cs="Times New Roman"/>
          <w:i/>
          <w:color w:val="422100"/>
        </w:rPr>
        <w:t>мощный</w:t>
      </w:r>
      <w:r w:rsidRPr="005E479E">
        <w:rPr>
          <w:rFonts w:ascii="Candara" w:hAnsi="Candara" w:cs="DaunPenh"/>
          <w:i/>
          <w:color w:val="422100"/>
        </w:rPr>
        <w:t xml:space="preserve"> </w:t>
      </w:r>
      <w:r w:rsidRPr="005E479E">
        <w:rPr>
          <w:rFonts w:ascii="Candara" w:hAnsi="Candara" w:cs="Times New Roman"/>
          <w:i/>
          <w:color w:val="422100"/>
        </w:rPr>
        <w:t>импульс</w:t>
      </w:r>
      <w:r w:rsidRPr="005E479E">
        <w:rPr>
          <w:rFonts w:ascii="Candara" w:hAnsi="Candara" w:cs="DaunPenh"/>
          <w:i/>
          <w:color w:val="422100"/>
        </w:rPr>
        <w:t xml:space="preserve"> </w:t>
      </w:r>
      <w:r w:rsidRPr="005E479E">
        <w:rPr>
          <w:rFonts w:ascii="Candara" w:hAnsi="Candara" w:cs="Times New Roman"/>
          <w:i/>
          <w:color w:val="422100"/>
        </w:rPr>
        <w:t>организации</w:t>
      </w:r>
      <w:r w:rsidRPr="005E479E">
        <w:rPr>
          <w:rFonts w:ascii="Candara" w:hAnsi="Candara" w:cs="DaunPenh"/>
          <w:i/>
          <w:color w:val="422100"/>
        </w:rPr>
        <w:t xml:space="preserve"> </w:t>
      </w:r>
      <w:r w:rsidRPr="005E479E">
        <w:rPr>
          <w:rFonts w:ascii="Candara" w:hAnsi="Candara" w:cs="Times New Roman"/>
          <w:i/>
          <w:color w:val="422100"/>
        </w:rPr>
        <w:t>отечественной</w:t>
      </w:r>
      <w:r w:rsidRPr="005E479E">
        <w:rPr>
          <w:rFonts w:ascii="Candara" w:hAnsi="Candara" w:cs="DaunPenh"/>
          <w:i/>
          <w:color w:val="422100"/>
        </w:rPr>
        <w:t xml:space="preserve"> </w:t>
      </w:r>
      <w:r w:rsidRPr="005E479E">
        <w:rPr>
          <w:rFonts w:ascii="Candara" w:hAnsi="Candara" w:cs="Times New Roman"/>
          <w:i/>
          <w:color w:val="422100"/>
        </w:rPr>
        <w:t>исследовательской</w:t>
      </w:r>
      <w:r w:rsidRPr="005E479E">
        <w:rPr>
          <w:rFonts w:ascii="Candara" w:hAnsi="Candara" w:cs="DaunPenh"/>
          <w:i/>
          <w:color w:val="422100"/>
        </w:rPr>
        <w:t xml:space="preserve"> </w:t>
      </w:r>
      <w:r w:rsidRPr="005E479E">
        <w:rPr>
          <w:rFonts w:ascii="Candara" w:hAnsi="Candara" w:cs="Times New Roman"/>
          <w:i/>
          <w:color w:val="422100"/>
        </w:rPr>
        <w:t>организации</w:t>
      </w:r>
      <w:r w:rsidRPr="005E479E">
        <w:rPr>
          <w:rFonts w:ascii="Candara" w:hAnsi="Candara" w:cs="DaunPenh"/>
          <w:i/>
          <w:color w:val="422100"/>
        </w:rPr>
        <w:t xml:space="preserve"> XIX </w:t>
      </w:r>
      <w:r w:rsidRPr="005E479E">
        <w:rPr>
          <w:rFonts w:ascii="Candara" w:hAnsi="Candara" w:cs="Times New Roman"/>
          <w:i/>
          <w:color w:val="422100"/>
        </w:rPr>
        <w:t>века</w:t>
      </w:r>
      <w:r w:rsidRPr="005E479E">
        <w:rPr>
          <w:rFonts w:ascii="Candara" w:hAnsi="Candara" w:cs="DaunPenh"/>
          <w:i/>
          <w:color w:val="422100"/>
        </w:rPr>
        <w:t xml:space="preserve"> - </w:t>
      </w:r>
      <w:r w:rsidRPr="005E479E">
        <w:rPr>
          <w:rFonts w:ascii="Candara" w:hAnsi="Candara" w:cs="Times New Roman"/>
          <w:i/>
          <w:color w:val="422100"/>
        </w:rPr>
        <w:t>Русского</w:t>
      </w:r>
      <w:r w:rsidRPr="005E479E">
        <w:rPr>
          <w:rFonts w:ascii="Candara" w:hAnsi="Candara" w:cs="DaunPenh"/>
          <w:i/>
          <w:color w:val="422100"/>
        </w:rPr>
        <w:t xml:space="preserve"> </w:t>
      </w:r>
      <w:r w:rsidRPr="005E479E">
        <w:rPr>
          <w:rFonts w:ascii="Candara" w:hAnsi="Candara" w:cs="Times New Roman"/>
          <w:i/>
          <w:color w:val="422100"/>
        </w:rPr>
        <w:t>географического</w:t>
      </w:r>
      <w:r w:rsidRPr="005E479E">
        <w:rPr>
          <w:rFonts w:ascii="Candara" w:hAnsi="Candara" w:cs="DaunPenh"/>
          <w:i/>
          <w:color w:val="422100"/>
        </w:rPr>
        <w:t xml:space="preserve"> </w:t>
      </w:r>
      <w:r w:rsidRPr="005E479E">
        <w:rPr>
          <w:rFonts w:ascii="Candara" w:hAnsi="Candara" w:cs="Times New Roman"/>
          <w:i/>
          <w:color w:val="422100"/>
        </w:rPr>
        <w:t>общества</w:t>
      </w:r>
      <w:r w:rsidRPr="005E479E">
        <w:rPr>
          <w:rFonts w:ascii="Candara" w:hAnsi="Candara" w:cs="DaunPenh"/>
          <w:i/>
          <w:color w:val="422100"/>
        </w:rPr>
        <w:t>.</w:t>
      </w:r>
    </w:p>
    <w:p w:rsidR="0073561B" w:rsidRPr="005E479E" w:rsidRDefault="0073561B" w:rsidP="00D97398">
      <w:pPr>
        <w:spacing w:after="0" w:line="192" w:lineRule="auto"/>
        <w:ind w:firstLine="426"/>
        <w:rPr>
          <w:rFonts w:ascii="Candara" w:hAnsi="Candara" w:cs="DaunPenh"/>
          <w:i/>
          <w:color w:val="422100"/>
        </w:rPr>
      </w:pPr>
      <w:r w:rsidRPr="005E479E">
        <w:rPr>
          <w:rFonts w:ascii="Candara" w:hAnsi="Candara" w:cs="DaunPenh"/>
          <w:i/>
          <w:color w:val="422100"/>
        </w:rPr>
        <w:t xml:space="preserve"> </w:t>
      </w:r>
      <w:r w:rsidRPr="005E479E">
        <w:rPr>
          <w:rFonts w:ascii="Candara" w:hAnsi="Candara" w:cs="Times New Roman"/>
          <w:i/>
          <w:color w:val="422100"/>
        </w:rPr>
        <w:t>Десятки</w:t>
      </w:r>
      <w:r w:rsidRPr="005E479E">
        <w:rPr>
          <w:rFonts w:ascii="Candara" w:hAnsi="Candara" w:cs="DaunPenh"/>
          <w:i/>
          <w:color w:val="422100"/>
        </w:rPr>
        <w:t xml:space="preserve"> </w:t>
      </w:r>
      <w:r w:rsidRPr="005E479E">
        <w:rPr>
          <w:rFonts w:ascii="Candara" w:hAnsi="Candara" w:cs="Times New Roman"/>
          <w:i/>
          <w:color w:val="422100"/>
        </w:rPr>
        <w:t>цветных</w:t>
      </w:r>
      <w:r w:rsidRPr="005E479E">
        <w:rPr>
          <w:rFonts w:ascii="Candara" w:hAnsi="Candara" w:cs="DaunPenh"/>
          <w:i/>
          <w:color w:val="422100"/>
        </w:rPr>
        <w:t xml:space="preserve"> </w:t>
      </w:r>
      <w:r w:rsidRPr="005E479E">
        <w:rPr>
          <w:rFonts w:ascii="Candara" w:hAnsi="Candara" w:cs="Times New Roman"/>
          <w:i/>
          <w:color w:val="422100"/>
        </w:rPr>
        <w:t>и</w:t>
      </w:r>
      <w:r w:rsidRPr="005E479E">
        <w:rPr>
          <w:rFonts w:ascii="Candara" w:hAnsi="Candara" w:cs="DaunPenh"/>
          <w:i/>
          <w:color w:val="422100"/>
        </w:rPr>
        <w:t xml:space="preserve"> </w:t>
      </w:r>
      <w:r w:rsidRPr="005E479E">
        <w:rPr>
          <w:rFonts w:ascii="Candara" w:hAnsi="Candara" w:cs="Times New Roman"/>
          <w:i/>
          <w:color w:val="422100"/>
        </w:rPr>
        <w:t>более</w:t>
      </w:r>
      <w:r w:rsidRPr="005E479E">
        <w:rPr>
          <w:rFonts w:ascii="Candara" w:hAnsi="Candara" w:cs="DaunPenh"/>
          <w:i/>
          <w:color w:val="422100"/>
        </w:rPr>
        <w:t xml:space="preserve"> </w:t>
      </w:r>
      <w:r w:rsidRPr="005E479E">
        <w:rPr>
          <w:rFonts w:ascii="Candara" w:hAnsi="Candara" w:cs="Times New Roman"/>
          <w:i/>
          <w:color w:val="422100"/>
        </w:rPr>
        <w:t>трех</w:t>
      </w:r>
      <w:r w:rsidRPr="005E479E">
        <w:rPr>
          <w:rFonts w:ascii="Candara" w:hAnsi="Candara" w:cs="DaunPenh"/>
          <w:i/>
          <w:color w:val="422100"/>
        </w:rPr>
        <w:t xml:space="preserve"> </w:t>
      </w:r>
      <w:r w:rsidRPr="005E479E">
        <w:rPr>
          <w:rFonts w:ascii="Candara" w:hAnsi="Candara" w:cs="Times New Roman"/>
          <w:i/>
          <w:color w:val="422100"/>
        </w:rPr>
        <w:t>сотен</w:t>
      </w:r>
      <w:r w:rsidRPr="005E479E">
        <w:rPr>
          <w:rFonts w:ascii="Candara" w:hAnsi="Candara" w:cs="DaunPenh"/>
          <w:i/>
          <w:color w:val="422100"/>
        </w:rPr>
        <w:t xml:space="preserve"> </w:t>
      </w:r>
      <w:r w:rsidRPr="005E479E">
        <w:rPr>
          <w:rFonts w:ascii="Candara" w:hAnsi="Candara" w:cs="Times New Roman"/>
          <w:i/>
          <w:color w:val="422100"/>
        </w:rPr>
        <w:t>старинных</w:t>
      </w:r>
      <w:r w:rsidRPr="005E479E">
        <w:rPr>
          <w:rFonts w:ascii="Candara" w:hAnsi="Candara" w:cs="DaunPenh"/>
          <w:i/>
          <w:color w:val="422100"/>
        </w:rPr>
        <w:t xml:space="preserve"> </w:t>
      </w:r>
      <w:r w:rsidRPr="005E479E">
        <w:rPr>
          <w:rFonts w:ascii="Candara" w:hAnsi="Candara" w:cs="Times New Roman"/>
          <w:i/>
          <w:color w:val="422100"/>
        </w:rPr>
        <w:t>черно</w:t>
      </w:r>
      <w:r w:rsidRPr="005E479E">
        <w:rPr>
          <w:rFonts w:ascii="Candara" w:hAnsi="Candara" w:cs="DaunPenh"/>
          <w:i/>
          <w:color w:val="422100"/>
        </w:rPr>
        <w:t>-</w:t>
      </w:r>
      <w:r w:rsidRPr="005E479E">
        <w:rPr>
          <w:rFonts w:ascii="Candara" w:hAnsi="Candara" w:cs="Times New Roman"/>
          <w:i/>
          <w:color w:val="422100"/>
        </w:rPr>
        <w:t>белых</w:t>
      </w:r>
      <w:r w:rsidRPr="005E479E">
        <w:rPr>
          <w:rFonts w:ascii="Candara" w:hAnsi="Candara" w:cs="DaunPenh"/>
          <w:i/>
          <w:color w:val="422100"/>
        </w:rPr>
        <w:t xml:space="preserve"> </w:t>
      </w:r>
      <w:r w:rsidRPr="005E479E">
        <w:rPr>
          <w:rFonts w:ascii="Candara" w:hAnsi="Candara" w:cs="Times New Roman"/>
          <w:i/>
          <w:color w:val="422100"/>
        </w:rPr>
        <w:t>картин</w:t>
      </w:r>
      <w:r w:rsidRPr="005E479E">
        <w:rPr>
          <w:rFonts w:ascii="Candara" w:hAnsi="Candara" w:cs="DaunPenh"/>
          <w:i/>
          <w:color w:val="422100"/>
        </w:rPr>
        <w:t xml:space="preserve"> </w:t>
      </w:r>
      <w:r w:rsidRPr="005E479E">
        <w:rPr>
          <w:rFonts w:ascii="Candara" w:hAnsi="Candara" w:cs="Times New Roman"/>
          <w:i/>
          <w:color w:val="422100"/>
        </w:rPr>
        <w:t>и</w:t>
      </w:r>
      <w:r w:rsidRPr="005E479E">
        <w:rPr>
          <w:rFonts w:ascii="Candara" w:hAnsi="Candara" w:cs="DaunPenh"/>
          <w:i/>
          <w:color w:val="422100"/>
        </w:rPr>
        <w:t xml:space="preserve"> </w:t>
      </w:r>
      <w:r w:rsidRPr="005E479E">
        <w:rPr>
          <w:rFonts w:ascii="Candara" w:hAnsi="Candara" w:cs="Times New Roman"/>
          <w:i/>
          <w:color w:val="422100"/>
        </w:rPr>
        <w:t>рисунков</w:t>
      </w:r>
      <w:r w:rsidRPr="005E479E">
        <w:rPr>
          <w:rFonts w:ascii="Candara" w:hAnsi="Candara" w:cs="DaunPenh"/>
          <w:i/>
          <w:color w:val="422100"/>
        </w:rPr>
        <w:t xml:space="preserve"> </w:t>
      </w:r>
      <w:r w:rsidRPr="005E479E">
        <w:rPr>
          <w:rFonts w:ascii="Candara" w:hAnsi="Candara" w:cs="Times New Roman"/>
          <w:i/>
          <w:color w:val="422100"/>
        </w:rPr>
        <w:t>позволяют</w:t>
      </w:r>
      <w:r w:rsidRPr="005E479E">
        <w:rPr>
          <w:rFonts w:ascii="Candara" w:hAnsi="Candara" w:cs="DaunPenh"/>
          <w:i/>
          <w:color w:val="422100"/>
        </w:rPr>
        <w:t xml:space="preserve"> </w:t>
      </w:r>
      <w:r w:rsidRPr="005E479E">
        <w:rPr>
          <w:rFonts w:ascii="Candara" w:hAnsi="Candara" w:cs="Times New Roman"/>
          <w:i/>
          <w:color w:val="422100"/>
        </w:rPr>
        <w:t>буквально</w:t>
      </w:r>
      <w:r w:rsidRPr="005E479E">
        <w:rPr>
          <w:rFonts w:ascii="Candara" w:hAnsi="Candara" w:cs="DaunPenh"/>
          <w:i/>
          <w:color w:val="422100"/>
        </w:rPr>
        <w:t xml:space="preserve"> </w:t>
      </w:r>
      <w:r w:rsidRPr="005E479E">
        <w:rPr>
          <w:rFonts w:ascii="Candara" w:hAnsi="Candara" w:cs="Times New Roman"/>
          <w:i/>
          <w:color w:val="422100"/>
        </w:rPr>
        <w:t>заглянуть</w:t>
      </w:r>
      <w:r w:rsidRPr="005E479E">
        <w:rPr>
          <w:rFonts w:ascii="Candara" w:hAnsi="Candara" w:cs="DaunPenh"/>
          <w:i/>
          <w:color w:val="422100"/>
        </w:rPr>
        <w:t xml:space="preserve"> </w:t>
      </w:r>
      <w:r w:rsidRPr="005E479E">
        <w:rPr>
          <w:rFonts w:ascii="Candara" w:hAnsi="Candara" w:cs="Times New Roman"/>
          <w:i/>
          <w:color w:val="422100"/>
        </w:rPr>
        <w:t>в</w:t>
      </w:r>
      <w:r w:rsidRPr="005E479E">
        <w:rPr>
          <w:rFonts w:ascii="Candara" w:hAnsi="Candara" w:cs="DaunPenh"/>
          <w:i/>
          <w:color w:val="422100"/>
        </w:rPr>
        <w:t xml:space="preserve"> </w:t>
      </w:r>
      <w:r w:rsidRPr="005E479E">
        <w:rPr>
          <w:rFonts w:ascii="Candara" w:hAnsi="Candara" w:cs="Times New Roman"/>
          <w:i/>
          <w:color w:val="422100"/>
        </w:rPr>
        <w:t>прошлое</w:t>
      </w:r>
      <w:r w:rsidRPr="005E479E">
        <w:rPr>
          <w:rFonts w:ascii="Candara" w:hAnsi="Candara" w:cs="DaunPenh"/>
          <w:i/>
          <w:color w:val="422100"/>
        </w:rPr>
        <w:t xml:space="preserve">, </w:t>
      </w:r>
      <w:r w:rsidRPr="005E479E">
        <w:rPr>
          <w:rFonts w:ascii="Candara" w:hAnsi="Candara" w:cs="Times New Roman"/>
          <w:i/>
          <w:color w:val="422100"/>
        </w:rPr>
        <w:t>увидеть</w:t>
      </w:r>
      <w:r w:rsidRPr="005E479E">
        <w:rPr>
          <w:rFonts w:ascii="Candara" w:hAnsi="Candara" w:cs="DaunPenh"/>
          <w:i/>
          <w:color w:val="422100"/>
        </w:rPr>
        <w:t xml:space="preserve"> </w:t>
      </w:r>
      <w:r w:rsidRPr="005E479E">
        <w:rPr>
          <w:rFonts w:ascii="Candara" w:hAnsi="Candara" w:cs="Times New Roman"/>
          <w:i/>
          <w:color w:val="422100"/>
        </w:rPr>
        <w:t>экспедицию</w:t>
      </w:r>
      <w:r w:rsidRPr="005E479E">
        <w:rPr>
          <w:rFonts w:ascii="Candara" w:hAnsi="Candara" w:cs="DaunPenh"/>
          <w:i/>
          <w:color w:val="422100"/>
        </w:rPr>
        <w:t xml:space="preserve"> </w:t>
      </w:r>
      <w:r w:rsidRPr="005E479E">
        <w:rPr>
          <w:rFonts w:ascii="Candara" w:hAnsi="Candara" w:cs="Times New Roman"/>
          <w:i/>
          <w:color w:val="422100"/>
        </w:rPr>
        <w:t>глазами</w:t>
      </w:r>
      <w:r w:rsidRPr="005E479E">
        <w:rPr>
          <w:rFonts w:ascii="Candara" w:hAnsi="Candara" w:cs="DaunPenh"/>
          <w:i/>
          <w:color w:val="422100"/>
        </w:rPr>
        <w:t xml:space="preserve"> </w:t>
      </w:r>
      <w:r w:rsidRPr="005E479E">
        <w:rPr>
          <w:rFonts w:ascii="Candara" w:hAnsi="Candara" w:cs="Times New Roman"/>
          <w:i/>
          <w:color w:val="422100"/>
        </w:rPr>
        <w:t>ее</w:t>
      </w:r>
      <w:r w:rsidRPr="005E479E">
        <w:rPr>
          <w:rFonts w:ascii="Candara" w:hAnsi="Candara" w:cs="DaunPenh"/>
          <w:i/>
          <w:color w:val="422100"/>
        </w:rPr>
        <w:t xml:space="preserve"> </w:t>
      </w:r>
      <w:r w:rsidRPr="005E479E">
        <w:rPr>
          <w:rFonts w:ascii="Candara" w:hAnsi="Candara" w:cs="Times New Roman"/>
          <w:i/>
          <w:color w:val="422100"/>
        </w:rPr>
        <w:t>участников</w:t>
      </w:r>
      <w:r w:rsidRPr="005E479E">
        <w:rPr>
          <w:rFonts w:ascii="Candara" w:hAnsi="Candara" w:cs="DaunPenh"/>
          <w:i/>
          <w:color w:val="422100"/>
        </w:rPr>
        <w:t>.</w:t>
      </w:r>
    </w:p>
    <w:p w:rsidR="00C46703" w:rsidRPr="005E479E" w:rsidRDefault="00C46703" w:rsidP="00D97398">
      <w:pPr>
        <w:spacing w:after="0" w:line="192" w:lineRule="auto"/>
        <w:ind w:firstLine="426"/>
        <w:rPr>
          <w:rFonts w:ascii="Candara" w:hAnsi="Candara" w:cs="DaunPenh"/>
          <w:i/>
          <w:color w:val="422100"/>
        </w:rPr>
      </w:pPr>
    </w:p>
    <w:p w:rsidR="00C46703" w:rsidRDefault="00E16064" w:rsidP="00773355">
      <w:pPr>
        <w:spacing w:after="0" w:line="216" w:lineRule="auto"/>
        <w:ind w:firstLine="425"/>
        <w:rPr>
          <w:rFonts w:ascii="Candara" w:hAnsi="Candara" w:cs="DaunPenh"/>
          <w:b/>
          <w:i/>
          <w:color w:val="422100"/>
        </w:rPr>
      </w:pPr>
      <w:r w:rsidRPr="00E16064">
        <w:rPr>
          <w:rFonts w:ascii="Candara" w:hAnsi="Candara" w:cs="DaunPenh"/>
          <w:b/>
          <w:i/>
          <w:noProof/>
          <w:color w:val="422100"/>
          <w:lang w:eastAsia="ru-RU"/>
        </w:rPr>
        <w:drawing>
          <wp:anchor distT="0" distB="0" distL="114300" distR="114300" simplePos="0" relativeHeight="251665408" behindDoc="1" locked="0" layoutInCell="1" allowOverlap="1" wp14:anchorId="1092A756" wp14:editId="652A5340">
            <wp:simplePos x="0" y="0"/>
            <wp:positionH relativeFrom="column">
              <wp:posOffset>3528060</wp:posOffset>
            </wp:positionH>
            <wp:positionV relativeFrom="paragraph">
              <wp:posOffset>73025</wp:posOffset>
            </wp:positionV>
            <wp:extent cx="1009015" cy="1605280"/>
            <wp:effectExtent l="19050" t="19050" r="19685" b="13970"/>
            <wp:wrapThrough wrapText="bothSides">
              <wp:wrapPolygon edited="0">
                <wp:start x="-408" y="-256"/>
                <wp:lineTo x="-408" y="21532"/>
                <wp:lineTo x="21614" y="21532"/>
                <wp:lineTo x="21614" y="-256"/>
                <wp:lineTo x="-408" y="-256"/>
              </wp:wrapPolygon>
            </wp:wrapThrough>
            <wp:docPr id="34" name="Рисунок 34" descr="http://sarlib.ru/upload/images/hl/kamch_ehs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rlib.ru/upload/images/hl/kamch_ehsped.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009015" cy="1605280"/>
                    </a:xfrm>
                    <a:prstGeom prst="rect">
                      <a:avLst/>
                    </a:prstGeom>
                    <a:noFill/>
                    <a:ln>
                      <a:solidFill>
                        <a:srgbClr val="6633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6703" w:rsidRPr="00E16064">
        <w:rPr>
          <w:rFonts w:ascii="Candara" w:hAnsi="Candara" w:cs="Times New Roman"/>
          <w:b/>
          <w:i/>
          <w:color w:val="422100"/>
        </w:rPr>
        <w:t>Беринг</w:t>
      </w:r>
      <w:r w:rsidR="00C46703" w:rsidRPr="00E16064">
        <w:rPr>
          <w:rFonts w:ascii="Candara" w:hAnsi="Candara" w:cs="DaunPenh"/>
          <w:b/>
          <w:i/>
          <w:color w:val="422100"/>
        </w:rPr>
        <w:t xml:space="preserve">, </w:t>
      </w:r>
      <w:r w:rsidR="00C46703" w:rsidRPr="00E16064">
        <w:rPr>
          <w:rFonts w:ascii="Candara" w:hAnsi="Candara" w:cs="Times New Roman"/>
          <w:b/>
          <w:i/>
          <w:color w:val="422100"/>
        </w:rPr>
        <w:t>В</w:t>
      </w:r>
      <w:r w:rsidR="00C46703" w:rsidRPr="00E16064">
        <w:rPr>
          <w:rFonts w:ascii="Candara" w:hAnsi="Candara" w:cs="DaunPenh"/>
          <w:b/>
          <w:i/>
          <w:color w:val="422100"/>
        </w:rPr>
        <w:t xml:space="preserve">. </w:t>
      </w:r>
      <w:r w:rsidR="00C46703" w:rsidRPr="00E16064">
        <w:rPr>
          <w:rFonts w:ascii="Candara" w:hAnsi="Candara" w:cs="Times New Roman"/>
          <w:b/>
          <w:i/>
          <w:color w:val="422100"/>
        </w:rPr>
        <w:t>Й</w:t>
      </w:r>
      <w:r w:rsidR="00C46703" w:rsidRPr="00E16064">
        <w:rPr>
          <w:rFonts w:ascii="Candara" w:hAnsi="Candara" w:cs="DaunPenh"/>
          <w:b/>
          <w:i/>
          <w:color w:val="422100"/>
        </w:rPr>
        <w:t xml:space="preserve">. (1681-1741). </w:t>
      </w:r>
      <w:r w:rsidR="00C46703" w:rsidRPr="00E16064">
        <w:rPr>
          <w:rFonts w:ascii="Candara" w:hAnsi="Candara" w:cs="Times New Roman"/>
          <w:b/>
          <w:i/>
          <w:color w:val="422100"/>
        </w:rPr>
        <w:t>Камчатские</w:t>
      </w:r>
      <w:r w:rsidR="00C46703" w:rsidRPr="00E16064">
        <w:rPr>
          <w:rFonts w:ascii="Candara" w:hAnsi="Candara" w:cs="DaunPenh"/>
          <w:b/>
          <w:i/>
          <w:color w:val="422100"/>
        </w:rPr>
        <w:t xml:space="preserve"> </w:t>
      </w:r>
      <w:r w:rsidR="00C46703" w:rsidRPr="00E16064">
        <w:rPr>
          <w:rFonts w:ascii="Candara" w:hAnsi="Candara" w:cs="Times New Roman"/>
          <w:b/>
          <w:i/>
          <w:color w:val="422100"/>
        </w:rPr>
        <w:t>экспедиции</w:t>
      </w:r>
      <w:r w:rsidR="00C46703" w:rsidRPr="00E16064">
        <w:rPr>
          <w:rFonts w:ascii="Candara" w:hAnsi="Candara" w:cs="DaunPenh"/>
          <w:b/>
          <w:i/>
          <w:color w:val="422100"/>
        </w:rPr>
        <w:t xml:space="preserve"> : [12+] / </w:t>
      </w:r>
      <w:r w:rsidR="00C46703" w:rsidRPr="00E16064">
        <w:rPr>
          <w:rFonts w:ascii="Candara" w:hAnsi="Candara" w:cs="Times New Roman"/>
          <w:b/>
          <w:i/>
          <w:color w:val="422100"/>
        </w:rPr>
        <w:t>В</w:t>
      </w:r>
      <w:r w:rsidR="005E479E" w:rsidRPr="00E16064">
        <w:rPr>
          <w:rFonts w:ascii="Candara" w:hAnsi="Candara" w:cs="Times New Roman"/>
          <w:b/>
          <w:i/>
          <w:color w:val="422100"/>
        </w:rPr>
        <w:t xml:space="preserve">. Й. </w:t>
      </w:r>
      <w:r w:rsidR="00C46703" w:rsidRPr="00E16064">
        <w:rPr>
          <w:rFonts w:ascii="Candara" w:hAnsi="Candara" w:cs="Times New Roman"/>
          <w:b/>
          <w:i/>
          <w:color w:val="422100"/>
        </w:rPr>
        <w:t>Беринг</w:t>
      </w:r>
      <w:r w:rsidR="00C46703" w:rsidRPr="00E16064">
        <w:rPr>
          <w:rFonts w:ascii="Candara" w:hAnsi="Candara" w:cs="DaunPenh"/>
          <w:b/>
          <w:i/>
          <w:color w:val="422100"/>
        </w:rPr>
        <w:t xml:space="preserve"> ; [</w:t>
      </w:r>
      <w:r w:rsidR="00C46703" w:rsidRPr="00E16064">
        <w:rPr>
          <w:rFonts w:ascii="Candara" w:hAnsi="Candara" w:cs="Times New Roman"/>
          <w:b/>
          <w:i/>
          <w:color w:val="422100"/>
        </w:rPr>
        <w:t>вступ</w:t>
      </w:r>
      <w:r w:rsidR="00C46703" w:rsidRPr="00E16064">
        <w:rPr>
          <w:rFonts w:ascii="Candara" w:hAnsi="Candara" w:cs="DaunPenh"/>
          <w:b/>
          <w:i/>
          <w:color w:val="422100"/>
        </w:rPr>
        <w:t xml:space="preserve">. </w:t>
      </w:r>
      <w:r w:rsidR="00C46703" w:rsidRPr="00E16064">
        <w:rPr>
          <w:rFonts w:ascii="Candara" w:hAnsi="Candara" w:cs="Times New Roman"/>
          <w:b/>
          <w:i/>
          <w:color w:val="422100"/>
        </w:rPr>
        <w:t>ст</w:t>
      </w:r>
      <w:r w:rsidR="00C46703" w:rsidRPr="00E16064">
        <w:rPr>
          <w:rFonts w:ascii="Candara" w:hAnsi="Candara" w:cs="DaunPenh"/>
          <w:b/>
          <w:i/>
          <w:color w:val="422100"/>
        </w:rPr>
        <w:t xml:space="preserve">. </w:t>
      </w:r>
      <w:r w:rsidR="00C46703" w:rsidRPr="00E16064">
        <w:rPr>
          <w:rFonts w:ascii="Candara" w:hAnsi="Candara" w:cs="Times New Roman"/>
          <w:b/>
          <w:i/>
          <w:color w:val="422100"/>
        </w:rPr>
        <w:t>В</w:t>
      </w:r>
      <w:r w:rsidR="00C46703" w:rsidRPr="00E16064">
        <w:rPr>
          <w:rFonts w:ascii="Candara" w:hAnsi="Candara" w:cs="DaunPenh"/>
          <w:b/>
          <w:i/>
          <w:color w:val="422100"/>
        </w:rPr>
        <w:t xml:space="preserve">. </w:t>
      </w:r>
      <w:r w:rsidR="00C46703" w:rsidRPr="00E16064">
        <w:rPr>
          <w:rFonts w:ascii="Candara" w:hAnsi="Candara" w:cs="Times New Roman"/>
          <w:b/>
          <w:i/>
          <w:color w:val="422100"/>
        </w:rPr>
        <w:t>И</w:t>
      </w:r>
      <w:r w:rsidR="00C46703" w:rsidRPr="00E16064">
        <w:rPr>
          <w:rFonts w:ascii="Candara" w:hAnsi="Candara" w:cs="DaunPenh"/>
          <w:b/>
          <w:i/>
          <w:color w:val="422100"/>
        </w:rPr>
        <w:t xml:space="preserve">. </w:t>
      </w:r>
      <w:r w:rsidR="00C46703" w:rsidRPr="00E16064">
        <w:rPr>
          <w:rFonts w:ascii="Candara" w:hAnsi="Candara" w:cs="Times New Roman"/>
          <w:b/>
          <w:i/>
          <w:color w:val="422100"/>
        </w:rPr>
        <w:t>Вернадского</w:t>
      </w:r>
      <w:r w:rsidR="00C46703" w:rsidRPr="00E16064">
        <w:rPr>
          <w:rFonts w:ascii="Candara" w:hAnsi="Candara" w:cs="DaunPenh"/>
          <w:b/>
          <w:i/>
          <w:color w:val="422100"/>
        </w:rPr>
        <w:t xml:space="preserve">] ; </w:t>
      </w:r>
      <w:r w:rsidR="00C46703" w:rsidRPr="00E16064">
        <w:rPr>
          <w:rFonts w:ascii="Candara" w:hAnsi="Candara" w:cs="Times New Roman"/>
          <w:b/>
          <w:i/>
          <w:color w:val="422100"/>
        </w:rPr>
        <w:t>Русское</w:t>
      </w:r>
      <w:r w:rsidR="00C46703" w:rsidRPr="00E16064">
        <w:rPr>
          <w:rFonts w:ascii="Candara" w:hAnsi="Candara" w:cs="DaunPenh"/>
          <w:b/>
          <w:i/>
          <w:color w:val="422100"/>
        </w:rPr>
        <w:t xml:space="preserve"> </w:t>
      </w:r>
      <w:r w:rsidR="00C46703" w:rsidRPr="00E16064">
        <w:rPr>
          <w:rFonts w:ascii="Candara" w:hAnsi="Candara" w:cs="Times New Roman"/>
          <w:b/>
          <w:i/>
          <w:color w:val="422100"/>
        </w:rPr>
        <w:t>географическое</w:t>
      </w:r>
      <w:r w:rsidR="00C46703" w:rsidRPr="00E16064">
        <w:rPr>
          <w:rFonts w:ascii="Candara" w:hAnsi="Candara" w:cs="DaunPenh"/>
          <w:b/>
          <w:i/>
          <w:color w:val="422100"/>
        </w:rPr>
        <w:t xml:space="preserve"> </w:t>
      </w:r>
      <w:r w:rsidR="00C46703" w:rsidRPr="00E16064">
        <w:rPr>
          <w:rFonts w:ascii="Candara" w:hAnsi="Candara" w:cs="Times New Roman"/>
          <w:b/>
          <w:i/>
          <w:color w:val="422100"/>
        </w:rPr>
        <w:t>общество</w:t>
      </w:r>
      <w:r w:rsidR="00C46703" w:rsidRPr="00E16064">
        <w:rPr>
          <w:rFonts w:ascii="Candara" w:hAnsi="Candara" w:cs="DaunPenh"/>
          <w:b/>
          <w:i/>
          <w:color w:val="422100"/>
        </w:rPr>
        <w:t xml:space="preserve">. - </w:t>
      </w:r>
      <w:r w:rsidR="00C46703" w:rsidRPr="00E16064">
        <w:rPr>
          <w:rFonts w:ascii="Candara" w:hAnsi="Candara" w:cs="Times New Roman"/>
          <w:b/>
          <w:i/>
          <w:color w:val="422100"/>
        </w:rPr>
        <w:t>Москва</w:t>
      </w:r>
      <w:r w:rsidR="00C46703" w:rsidRPr="00E16064">
        <w:rPr>
          <w:rFonts w:ascii="Candara" w:hAnsi="Candara" w:cs="DaunPenh"/>
          <w:b/>
          <w:i/>
          <w:color w:val="422100"/>
        </w:rPr>
        <w:t xml:space="preserve"> : </w:t>
      </w:r>
      <w:r w:rsidR="00C46703" w:rsidRPr="00E16064">
        <w:rPr>
          <w:rFonts w:ascii="Candara" w:hAnsi="Candara" w:cs="Times New Roman"/>
          <w:b/>
          <w:i/>
          <w:color w:val="422100"/>
        </w:rPr>
        <w:t>Эксмо</w:t>
      </w:r>
      <w:r w:rsidR="00C46703" w:rsidRPr="00E16064">
        <w:rPr>
          <w:rFonts w:ascii="Candara" w:hAnsi="Candara" w:cs="DaunPenh"/>
          <w:b/>
          <w:i/>
          <w:color w:val="422100"/>
        </w:rPr>
        <w:t xml:space="preserve"> : </w:t>
      </w:r>
      <w:r w:rsidR="00C46703" w:rsidRPr="00E16064">
        <w:rPr>
          <w:rFonts w:ascii="Candara" w:hAnsi="Candara" w:cs="Times New Roman"/>
          <w:b/>
          <w:i/>
          <w:color w:val="422100"/>
        </w:rPr>
        <w:t>ОКО</w:t>
      </w:r>
      <w:r w:rsidR="00C46703" w:rsidRPr="00E16064">
        <w:rPr>
          <w:rFonts w:ascii="Candara" w:hAnsi="Candara" w:cs="DaunPenh"/>
          <w:b/>
          <w:i/>
          <w:color w:val="422100"/>
        </w:rPr>
        <w:t xml:space="preserve"> </w:t>
      </w:r>
      <w:r w:rsidR="00C46703" w:rsidRPr="00E16064">
        <w:rPr>
          <w:rFonts w:ascii="Candara" w:hAnsi="Candara" w:cs="Times New Roman"/>
          <w:b/>
          <w:i/>
          <w:color w:val="422100"/>
        </w:rPr>
        <w:t>Медиа</w:t>
      </w:r>
      <w:r w:rsidR="00C46703" w:rsidRPr="00E16064">
        <w:rPr>
          <w:rFonts w:ascii="Candara" w:hAnsi="Candara" w:cs="DaunPenh"/>
          <w:b/>
          <w:i/>
          <w:color w:val="422100"/>
        </w:rPr>
        <w:t xml:space="preserve">, 2013. - 475 </w:t>
      </w:r>
      <w:r w:rsidR="00C46703" w:rsidRPr="00E16064">
        <w:rPr>
          <w:rFonts w:ascii="Candara" w:hAnsi="Candara" w:cs="Times New Roman"/>
          <w:b/>
          <w:i/>
          <w:color w:val="422100"/>
        </w:rPr>
        <w:t>с</w:t>
      </w:r>
      <w:r w:rsidR="00C46703" w:rsidRPr="00E16064">
        <w:rPr>
          <w:rFonts w:ascii="Candara" w:hAnsi="Candara" w:cs="DaunPenh"/>
          <w:b/>
          <w:i/>
          <w:color w:val="422100"/>
        </w:rPr>
        <w:t xml:space="preserve">.: </w:t>
      </w:r>
      <w:r w:rsidR="00C46703" w:rsidRPr="00E16064">
        <w:rPr>
          <w:rFonts w:ascii="Candara" w:hAnsi="Candara" w:cs="Times New Roman"/>
          <w:b/>
          <w:i/>
          <w:color w:val="422100"/>
        </w:rPr>
        <w:t>портр</w:t>
      </w:r>
      <w:r w:rsidR="00C46703" w:rsidRPr="00E16064">
        <w:rPr>
          <w:rFonts w:ascii="Candara" w:hAnsi="Candara" w:cs="DaunPenh"/>
          <w:b/>
          <w:i/>
          <w:color w:val="422100"/>
        </w:rPr>
        <w:t>.,</w:t>
      </w:r>
      <w:r w:rsidR="00C46703" w:rsidRPr="005E479E">
        <w:rPr>
          <w:rFonts w:ascii="Candara" w:hAnsi="Candara" w:cs="DaunPenh"/>
          <w:i/>
          <w:color w:val="422100"/>
        </w:rPr>
        <w:t xml:space="preserve"> </w:t>
      </w:r>
      <w:r w:rsidR="00C46703" w:rsidRPr="00E16064">
        <w:rPr>
          <w:rFonts w:ascii="Candara" w:hAnsi="Candara" w:cs="Times New Roman"/>
          <w:b/>
          <w:i/>
          <w:color w:val="422100"/>
        </w:rPr>
        <w:t>ил</w:t>
      </w:r>
      <w:r w:rsidR="00C46703" w:rsidRPr="00E16064">
        <w:rPr>
          <w:rFonts w:ascii="Candara" w:hAnsi="Candara" w:cs="DaunPenh"/>
          <w:b/>
          <w:i/>
          <w:color w:val="422100"/>
        </w:rPr>
        <w:t xml:space="preserve">., [12] </w:t>
      </w:r>
      <w:r w:rsidR="00C46703" w:rsidRPr="00E16064">
        <w:rPr>
          <w:rFonts w:ascii="Candara" w:hAnsi="Candara" w:cs="Times New Roman"/>
          <w:b/>
          <w:i/>
          <w:color w:val="422100"/>
        </w:rPr>
        <w:t>л</w:t>
      </w:r>
      <w:r w:rsidR="00C46703" w:rsidRPr="00E16064">
        <w:rPr>
          <w:rFonts w:ascii="Candara" w:hAnsi="Candara" w:cs="DaunPenh"/>
          <w:b/>
          <w:i/>
          <w:color w:val="422100"/>
        </w:rPr>
        <w:t xml:space="preserve">. </w:t>
      </w:r>
      <w:r w:rsidR="00C46703" w:rsidRPr="00E16064">
        <w:rPr>
          <w:rFonts w:ascii="Candara" w:hAnsi="Candara" w:cs="Times New Roman"/>
          <w:b/>
          <w:i/>
          <w:color w:val="422100"/>
        </w:rPr>
        <w:t>цв</w:t>
      </w:r>
      <w:r w:rsidR="00C46703" w:rsidRPr="00E16064">
        <w:rPr>
          <w:rFonts w:ascii="Candara" w:hAnsi="Candara" w:cs="DaunPenh"/>
          <w:b/>
          <w:i/>
          <w:color w:val="422100"/>
        </w:rPr>
        <w:t xml:space="preserve">. </w:t>
      </w:r>
      <w:r w:rsidR="00C46703" w:rsidRPr="00E16064">
        <w:rPr>
          <w:rFonts w:ascii="Candara" w:hAnsi="Candara" w:cs="Times New Roman"/>
          <w:b/>
          <w:i/>
          <w:color w:val="422100"/>
        </w:rPr>
        <w:t>ил</w:t>
      </w:r>
      <w:r w:rsidR="00C46703" w:rsidRPr="00E16064">
        <w:rPr>
          <w:rFonts w:ascii="Candara" w:hAnsi="Candara" w:cs="DaunPenh"/>
          <w:b/>
          <w:i/>
          <w:color w:val="422100"/>
        </w:rPr>
        <w:t>. - (</w:t>
      </w:r>
      <w:r w:rsidR="00C46703" w:rsidRPr="00E16064">
        <w:rPr>
          <w:rFonts w:ascii="Candara" w:hAnsi="Candara" w:cs="Times New Roman"/>
          <w:b/>
          <w:i/>
          <w:color w:val="422100"/>
        </w:rPr>
        <w:t>Великие</w:t>
      </w:r>
      <w:r w:rsidR="00C46703" w:rsidRPr="00E16064">
        <w:rPr>
          <w:rFonts w:ascii="Candara" w:hAnsi="Candara" w:cs="DaunPenh"/>
          <w:b/>
          <w:i/>
          <w:color w:val="422100"/>
        </w:rPr>
        <w:t xml:space="preserve"> </w:t>
      </w:r>
      <w:r w:rsidR="00C46703" w:rsidRPr="00E16064">
        <w:rPr>
          <w:rFonts w:ascii="Candara" w:hAnsi="Candara" w:cs="Times New Roman"/>
          <w:b/>
          <w:i/>
          <w:color w:val="422100"/>
        </w:rPr>
        <w:t>русские</w:t>
      </w:r>
      <w:r w:rsidR="00C46703" w:rsidRPr="00E16064">
        <w:rPr>
          <w:rFonts w:ascii="Candara" w:hAnsi="Candara" w:cs="DaunPenh"/>
          <w:b/>
          <w:i/>
          <w:color w:val="422100"/>
        </w:rPr>
        <w:t xml:space="preserve"> </w:t>
      </w:r>
      <w:r w:rsidR="00C46703" w:rsidRPr="00E16064">
        <w:rPr>
          <w:rFonts w:ascii="Candara" w:hAnsi="Candara" w:cs="Times New Roman"/>
          <w:b/>
          <w:i/>
          <w:color w:val="422100"/>
        </w:rPr>
        <w:t>путешественники</w:t>
      </w:r>
      <w:r w:rsidR="00C46703" w:rsidRPr="00E16064">
        <w:rPr>
          <w:rFonts w:ascii="Candara" w:hAnsi="Candara" w:cs="DaunPenh"/>
          <w:b/>
          <w:i/>
          <w:color w:val="422100"/>
        </w:rPr>
        <w:t>)</w:t>
      </w:r>
      <w:r w:rsidR="00B47168">
        <w:rPr>
          <w:rFonts w:ascii="Candara" w:hAnsi="Candara" w:cs="DaunPenh"/>
          <w:b/>
          <w:i/>
          <w:color w:val="422100"/>
        </w:rPr>
        <w:t>.</w:t>
      </w:r>
      <w:r w:rsidR="00C46703" w:rsidRPr="00E16064">
        <w:rPr>
          <w:rFonts w:ascii="Candara" w:hAnsi="Candara" w:cs="DaunPenh"/>
          <w:b/>
          <w:i/>
          <w:color w:val="422100"/>
        </w:rPr>
        <w:t xml:space="preserve"> </w:t>
      </w:r>
    </w:p>
    <w:p w:rsidR="00D451B1" w:rsidRPr="0032135B" w:rsidRDefault="00D451B1" w:rsidP="00D97398">
      <w:pPr>
        <w:spacing w:after="0" w:line="192" w:lineRule="auto"/>
        <w:ind w:firstLine="426"/>
        <w:rPr>
          <w:rStyle w:val="a5"/>
          <w:rFonts w:ascii="Candara" w:hAnsi="Candara" w:cs="DaunPenh"/>
          <w:b w:val="0"/>
          <w:bCs w:val="0"/>
          <w:i/>
          <w:color w:val="422100"/>
          <w:sz w:val="4"/>
        </w:rPr>
      </w:pPr>
    </w:p>
    <w:p w:rsidR="00C46703" w:rsidRPr="005E479E" w:rsidRDefault="00C46703" w:rsidP="00D97398">
      <w:pPr>
        <w:pStyle w:val="a6"/>
        <w:shd w:val="clear" w:color="auto" w:fill="FFFFFF"/>
        <w:spacing w:before="0" w:beforeAutospacing="0" w:after="0" w:afterAutospacing="0" w:line="192" w:lineRule="auto"/>
        <w:ind w:firstLine="426"/>
        <w:rPr>
          <w:rFonts w:ascii="Candara" w:hAnsi="Candara" w:cs="DaunPenh"/>
          <w:i/>
          <w:color w:val="422100"/>
          <w:sz w:val="22"/>
          <w:szCs w:val="22"/>
        </w:rPr>
      </w:pPr>
      <w:r w:rsidRPr="005E479E">
        <w:rPr>
          <w:rFonts w:ascii="Candara" w:hAnsi="Candara"/>
          <w:i/>
          <w:color w:val="422100"/>
          <w:sz w:val="22"/>
          <w:szCs w:val="22"/>
        </w:rPr>
        <w:t>Этот</w:t>
      </w:r>
      <w:r w:rsidRPr="005E479E">
        <w:rPr>
          <w:rFonts w:ascii="Candara" w:hAnsi="Candara" w:cs="DaunPenh"/>
          <w:i/>
          <w:color w:val="422100"/>
          <w:sz w:val="22"/>
          <w:szCs w:val="22"/>
        </w:rPr>
        <w:t xml:space="preserve"> </w:t>
      </w:r>
      <w:r w:rsidRPr="005E479E">
        <w:rPr>
          <w:rFonts w:ascii="Candara" w:hAnsi="Candara"/>
          <w:i/>
          <w:color w:val="422100"/>
          <w:sz w:val="22"/>
          <w:szCs w:val="22"/>
        </w:rPr>
        <w:t>том</w:t>
      </w:r>
      <w:r w:rsidRPr="005E479E">
        <w:rPr>
          <w:rFonts w:ascii="Candara" w:hAnsi="Candara" w:cs="DaunPenh"/>
          <w:i/>
          <w:color w:val="422100"/>
          <w:sz w:val="22"/>
          <w:szCs w:val="22"/>
        </w:rPr>
        <w:t xml:space="preserve"> </w:t>
      </w:r>
      <w:r w:rsidRPr="005E479E">
        <w:rPr>
          <w:rFonts w:ascii="Candara" w:hAnsi="Candara"/>
          <w:i/>
          <w:color w:val="422100"/>
          <w:sz w:val="22"/>
          <w:szCs w:val="22"/>
        </w:rPr>
        <w:t>серии</w:t>
      </w:r>
      <w:r w:rsidRPr="005E479E">
        <w:rPr>
          <w:rFonts w:ascii="Candara" w:hAnsi="Candara" w:cs="DaunPenh"/>
          <w:i/>
          <w:color w:val="422100"/>
          <w:sz w:val="22"/>
          <w:szCs w:val="22"/>
        </w:rPr>
        <w:t xml:space="preserve"> </w:t>
      </w:r>
      <w:r w:rsidRPr="005E479E">
        <w:rPr>
          <w:rFonts w:ascii="Candara" w:hAnsi="Candara"/>
          <w:i/>
          <w:color w:val="422100"/>
          <w:sz w:val="22"/>
          <w:szCs w:val="22"/>
        </w:rPr>
        <w:t>представляет</w:t>
      </w:r>
      <w:r w:rsidRPr="005E479E">
        <w:rPr>
          <w:rFonts w:ascii="Candara" w:hAnsi="Candara" w:cs="DaunPenh"/>
          <w:i/>
          <w:color w:val="422100"/>
          <w:sz w:val="22"/>
          <w:szCs w:val="22"/>
        </w:rPr>
        <w:t xml:space="preserve"> </w:t>
      </w:r>
      <w:r w:rsidRPr="005E479E">
        <w:rPr>
          <w:rFonts w:ascii="Candara" w:hAnsi="Candara"/>
          <w:i/>
          <w:color w:val="422100"/>
          <w:sz w:val="22"/>
          <w:szCs w:val="22"/>
        </w:rPr>
        <w:t>читателю</w:t>
      </w:r>
      <w:r w:rsidRPr="005E479E">
        <w:rPr>
          <w:rFonts w:ascii="Candara" w:hAnsi="Candara" w:cs="DaunPenh"/>
          <w:i/>
          <w:color w:val="422100"/>
          <w:sz w:val="22"/>
          <w:szCs w:val="22"/>
        </w:rPr>
        <w:t xml:space="preserve"> </w:t>
      </w:r>
      <w:r w:rsidRPr="005E479E">
        <w:rPr>
          <w:rFonts w:ascii="Candara" w:hAnsi="Candara"/>
          <w:i/>
          <w:color w:val="422100"/>
          <w:sz w:val="22"/>
          <w:szCs w:val="22"/>
        </w:rPr>
        <w:t>капитан</w:t>
      </w:r>
      <w:r w:rsidRPr="005E479E">
        <w:rPr>
          <w:rFonts w:ascii="Candara" w:hAnsi="Candara" w:cs="DaunPenh"/>
          <w:i/>
          <w:color w:val="422100"/>
          <w:sz w:val="22"/>
          <w:szCs w:val="22"/>
        </w:rPr>
        <w:t>-</w:t>
      </w:r>
      <w:r w:rsidRPr="005E479E">
        <w:rPr>
          <w:rFonts w:ascii="Candara" w:hAnsi="Candara"/>
          <w:i/>
          <w:color w:val="422100"/>
          <w:sz w:val="22"/>
          <w:szCs w:val="22"/>
        </w:rPr>
        <w:t>командора</w:t>
      </w:r>
      <w:r w:rsidRPr="005E479E">
        <w:rPr>
          <w:rFonts w:ascii="Candara" w:hAnsi="Candara" w:cs="DaunPenh"/>
          <w:i/>
          <w:color w:val="422100"/>
          <w:sz w:val="22"/>
          <w:szCs w:val="22"/>
        </w:rPr>
        <w:t xml:space="preserve"> </w:t>
      </w:r>
      <w:r w:rsidRPr="005E479E">
        <w:rPr>
          <w:rFonts w:ascii="Candara" w:hAnsi="Candara"/>
          <w:i/>
          <w:color w:val="422100"/>
          <w:sz w:val="22"/>
          <w:szCs w:val="22"/>
        </w:rPr>
        <w:t>Витуса</w:t>
      </w:r>
      <w:r w:rsidRPr="005E479E">
        <w:rPr>
          <w:rFonts w:ascii="Candara" w:hAnsi="Candara" w:cs="DaunPenh"/>
          <w:i/>
          <w:color w:val="422100"/>
          <w:sz w:val="22"/>
          <w:szCs w:val="22"/>
        </w:rPr>
        <w:t xml:space="preserve"> </w:t>
      </w:r>
      <w:r w:rsidRPr="005E479E">
        <w:rPr>
          <w:rFonts w:ascii="Candara" w:hAnsi="Candara"/>
          <w:i/>
          <w:color w:val="422100"/>
          <w:sz w:val="22"/>
          <w:szCs w:val="22"/>
        </w:rPr>
        <w:t>Йонассена</w:t>
      </w:r>
      <w:r w:rsidRPr="005E479E">
        <w:rPr>
          <w:rFonts w:ascii="Candara" w:hAnsi="Candara" w:cs="DaunPenh"/>
          <w:i/>
          <w:color w:val="422100"/>
          <w:sz w:val="22"/>
          <w:szCs w:val="22"/>
        </w:rPr>
        <w:t xml:space="preserve"> </w:t>
      </w:r>
      <w:r w:rsidRPr="005E479E">
        <w:rPr>
          <w:rFonts w:ascii="Candara" w:hAnsi="Candara"/>
          <w:i/>
          <w:color w:val="422100"/>
          <w:sz w:val="22"/>
          <w:szCs w:val="22"/>
        </w:rPr>
        <w:t>Беринга</w:t>
      </w:r>
      <w:r w:rsidRPr="005E479E">
        <w:rPr>
          <w:rFonts w:ascii="Candara" w:hAnsi="Candara" w:cs="DaunPenh"/>
          <w:i/>
          <w:color w:val="422100"/>
          <w:sz w:val="22"/>
          <w:szCs w:val="22"/>
        </w:rPr>
        <w:t xml:space="preserve">, </w:t>
      </w:r>
      <w:r w:rsidRPr="005E479E">
        <w:rPr>
          <w:rFonts w:ascii="Candara" w:hAnsi="Candara"/>
          <w:i/>
          <w:color w:val="422100"/>
          <w:sz w:val="22"/>
          <w:szCs w:val="22"/>
        </w:rPr>
        <w:t>именем</w:t>
      </w:r>
      <w:r w:rsidRPr="005E479E">
        <w:rPr>
          <w:rFonts w:ascii="Candara" w:hAnsi="Candara" w:cs="DaunPenh"/>
          <w:i/>
          <w:color w:val="422100"/>
          <w:sz w:val="22"/>
          <w:szCs w:val="22"/>
        </w:rPr>
        <w:t xml:space="preserve"> </w:t>
      </w:r>
      <w:r w:rsidRPr="005E479E">
        <w:rPr>
          <w:rFonts w:ascii="Candara" w:hAnsi="Candara"/>
          <w:i/>
          <w:color w:val="422100"/>
          <w:sz w:val="22"/>
          <w:szCs w:val="22"/>
        </w:rPr>
        <w:t>которого</w:t>
      </w:r>
      <w:r w:rsidRPr="005E479E">
        <w:rPr>
          <w:rFonts w:ascii="Candara" w:hAnsi="Candara" w:cs="DaunPenh"/>
          <w:i/>
          <w:color w:val="422100"/>
          <w:sz w:val="22"/>
          <w:szCs w:val="22"/>
        </w:rPr>
        <w:t xml:space="preserve"> </w:t>
      </w:r>
      <w:r w:rsidRPr="005E479E">
        <w:rPr>
          <w:rFonts w:ascii="Candara" w:hAnsi="Candara"/>
          <w:i/>
          <w:color w:val="422100"/>
          <w:sz w:val="22"/>
          <w:szCs w:val="22"/>
        </w:rPr>
        <w:t>названы</w:t>
      </w:r>
      <w:r w:rsidRPr="005E479E">
        <w:rPr>
          <w:rFonts w:ascii="Candara" w:hAnsi="Candara" w:cs="DaunPenh"/>
          <w:i/>
          <w:color w:val="422100"/>
          <w:sz w:val="22"/>
          <w:szCs w:val="22"/>
        </w:rPr>
        <w:t xml:space="preserve"> </w:t>
      </w:r>
      <w:r w:rsidRPr="005E479E">
        <w:rPr>
          <w:rFonts w:ascii="Candara" w:hAnsi="Candara"/>
          <w:i/>
          <w:color w:val="422100"/>
          <w:sz w:val="22"/>
          <w:szCs w:val="22"/>
        </w:rPr>
        <w:t>пролив</w:t>
      </w:r>
      <w:r w:rsidRPr="005E479E">
        <w:rPr>
          <w:rFonts w:ascii="Candara" w:hAnsi="Candara" w:cs="DaunPenh"/>
          <w:i/>
          <w:color w:val="422100"/>
          <w:sz w:val="22"/>
          <w:szCs w:val="22"/>
        </w:rPr>
        <w:t xml:space="preserve">, </w:t>
      </w:r>
      <w:r w:rsidRPr="005E479E">
        <w:rPr>
          <w:rFonts w:ascii="Candara" w:hAnsi="Candara"/>
          <w:i/>
          <w:color w:val="422100"/>
          <w:sz w:val="22"/>
          <w:szCs w:val="22"/>
        </w:rPr>
        <w:t>море</w:t>
      </w:r>
      <w:r w:rsidRPr="005E479E">
        <w:rPr>
          <w:rFonts w:ascii="Candara" w:hAnsi="Candara" w:cs="DaunPenh"/>
          <w:i/>
          <w:color w:val="422100"/>
          <w:sz w:val="22"/>
          <w:szCs w:val="22"/>
        </w:rPr>
        <w:t xml:space="preserve">, </w:t>
      </w:r>
      <w:r w:rsidRPr="005E479E">
        <w:rPr>
          <w:rFonts w:ascii="Candara" w:hAnsi="Candara"/>
          <w:i/>
          <w:color w:val="422100"/>
          <w:sz w:val="22"/>
          <w:szCs w:val="22"/>
        </w:rPr>
        <w:t>архипелаг</w:t>
      </w:r>
      <w:r w:rsidRPr="005E479E">
        <w:rPr>
          <w:rFonts w:ascii="Candara" w:hAnsi="Candara" w:cs="DaunPenh"/>
          <w:i/>
          <w:color w:val="422100"/>
          <w:sz w:val="22"/>
          <w:szCs w:val="22"/>
        </w:rPr>
        <w:t xml:space="preserve"> </w:t>
      </w:r>
      <w:r w:rsidRPr="005E479E">
        <w:rPr>
          <w:rFonts w:ascii="Candara" w:hAnsi="Candara"/>
          <w:i/>
          <w:color w:val="422100"/>
          <w:sz w:val="22"/>
          <w:szCs w:val="22"/>
        </w:rPr>
        <w:t>и</w:t>
      </w:r>
      <w:r w:rsidRPr="005E479E">
        <w:rPr>
          <w:rFonts w:ascii="Candara" w:hAnsi="Candara" w:cs="DaunPenh"/>
          <w:i/>
          <w:color w:val="422100"/>
          <w:sz w:val="22"/>
          <w:szCs w:val="22"/>
        </w:rPr>
        <w:t xml:space="preserve"> </w:t>
      </w:r>
      <w:r w:rsidRPr="005E479E">
        <w:rPr>
          <w:rFonts w:ascii="Candara" w:hAnsi="Candara"/>
          <w:i/>
          <w:color w:val="422100"/>
          <w:sz w:val="22"/>
          <w:szCs w:val="22"/>
        </w:rPr>
        <w:t>остров</w:t>
      </w:r>
      <w:r w:rsidRPr="005E479E">
        <w:rPr>
          <w:rFonts w:ascii="Candara" w:hAnsi="Candara" w:cs="DaunPenh"/>
          <w:i/>
          <w:color w:val="422100"/>
          <w:sz w:val="22"/>
          <w:szCs w:val="22"/>
        </w:rPr>
        <w:t xml:space="preserve">. </w:t>
      </w:r>
    </w:p>
    <w:p w:rsidR="005E479E" w:rsidRPr="005E479E" w:rsidRDefault="00C46703" w:rsidP="00D97398">
      <w:pPr>
        <w:pStyle w:val="a6"/>
        <w:shd w:val="clear" w:color="auto" w:fill="FFFFFF"/>
        <w:spacing w:before="0" w:beforeAutospacing="0" w:after="0" w:afterAutospacing="0" w:line="192" w:lineRule="auto"/>
        <w:ind w:firstLine="426"/>
        <w:rPr>
          <w:rFonts w:ascii="Candara" w:hAnsi="Candara" w:cs="DaunPenh"/>
          <w:i/>
          <w:color w:val="422100"/>
          <w:sz w:val="22"/>
          <w:szCs w:val="22"/>
        </w:rPr>
      </w:pPr>
      <w:r w:rsidRPr="005E479E">
        <w:rPr>
          <w:rFonts w:ascii="Candara" w:hAnsi="Candara"/>
          <w:i/>
          <w:color w:val="422100"/>
          <w:sz w:val="22"/>
          <w:szCs w:val="22"/>
        </w:rPr>
        <w:t>Витус</w:t>
      </w:r>
      <w:r w:rsidRPr="005E479E">
        <w:rPr>
          <w:rFonts w:ascii="Candara" w:hAnsi="Candara" w:cs="DaunPenh"/>
          <w:i/>
          <w:color w:val="422100"/>
          <w:sz w:val="22"/>
          <w:szCs w:val="22"/>
        </w:rPr>
        <w:t xml:space="preserve"> </w:t>
      </w:r>
      <w:r w:rsidRPr="005E479E">
        <w:rPr>
          <w:rFonts w:ascii="Candara" w:hAnsi="Candara"/>
          <w:i/>
          <w:color w:val="422100"/>
          <w:sz w:val="22"/>
          <w:szCs w:val="22"/>
        </w:rPr>
        <w:t>Беринг</w:t>
      </w:r>
      <w:r w:rsidRPr="005E479E">
        <w:rPr>
          <w:rFonts w:ascii="Candara" w:hAnsi="Candara" w:cs="DaunPenh"/>
          <w:i/>
          <w:color w:val="422100"/>
          <w:sz w:val="22"/>
          <w:szCs w:val="22"/>
        </w:rPr>
        <w:t xml:space="preserve"> (1681</w:t>
      </w:r>
      <w:r w:rsidR="00D97398">
        <w:rPr>
          <w:rFonts w:ascii="Candara" w:hAnsi="Candara" w:cs="DaunPenh"/>
          <w:i/>
          <w:color w:val="422100"/>
          <w:sz w:val="22"/>
          <w:szCs w:val="22"/>
        </w:rPr>
        <w:t>-</w:t>
      </w:r>
      <w:r w:rsidRPr="005E479E">
        <w:rPr>
          <w:rFonts w:ascii="Candara" w:hAnsi="Candara" w:cs="DaunPenh"/>
          <w:i/>
          <w:color w:val="422100"/>
          <w:sz w:val="22"/>
          <w:szCs w:val="22"/>
        </w:rPr>
        <w:t xml:space="preserve">1741) </w:t>
      </w:r>
      <w:r w:rsidR="00D97398">
        <w:rPr>
          <w:rFonts w:ascii="Candara" w:hAnsi="Candara" w:cs="DaunPenh"/>
          <w:i/>
          <w:color w:val="422100"/>
          <w:sz w:val="22"/>
          <w:szCs w:val="22"/>
        </w:rPr>
        <w:t>-</w:t>
      </w:r>
      <w:r w:rsidRPr="005E479E">
        <w:rPr>
          <w:rFonts w:ascii="Candara" w:hAnsi="Candara" w:cs="DaunPenh"/>
          <w:i/>
          <w:color w:val="422100"/>
          <w:sz w:val="22"/>
          <w:szCs w:val="22"/>
        </w:rPr>
        <w:t xml:space="preserve"> </w:t>
      </w:r>
      <w:r w:rsidRPr="005E479E">
        <w:rPr>
          <w:rFonts w:ascii="Candara" w:hAnsi="Candara"/>
          <w:i/>
          <w:color w:val="422100"/>
          <w:sz w:val="22"/>
          <w:szCs w:val="22"/>
        </w:rPr>
        <w:t>датчанин</w:t>
      </w:r>
      <w:r w:rsidRPr="005E479E">
        <w:rPr>
          <w:rFonts w:ascii="Candara" w:hAnsi="Candara" w:cs="DaunPenh"/>
          <w:i/>
          <w:color w:val="422100"/>
          <w:sz w:val="22"/>
          <w:szCs w:val="22"/>
        </w:rPr>
        <w:t xml:space="preserve">, </w:t>
      </w:r>
      <w:r w:rsidRPr="005E479E">
        <w:rPr>
          <w:rFonts w:ascii="Candara" w:hAnsi="Candara"/>
          <w:i/>
          <w:color w:val="422100"/>
          <w:sz w:val="22"/>
          <w:szCs w:val="22"/>
        </w:rPr>
        <w:t>снискавший</w:t>
      </w:r>
      <w:r w:rsidRPr="005E479E">
        <w:rPr>
          <w:rFonts w:ascii="Candara" w:hAnsi="Candara" w:cs="DaunPenh"/>
          <w:i/>
          <w:color w:val="422100"/>
          <w:sz w:val="22"/>
          <w:szCs w:val="22"/>
        </w:rPr>
        <w:t xml:space="preserve"> </w:t>
      </w:r>
      <w:r w:rsidRPr="005E479E">
        <w:rPr>
          <w:rFonts w:ascii="Candara" w:hAnsi="Candara"/>
          <w:i/>
          <w:color w:val="422100"/>
          <w:sz w:val="22"/>
          <w:szCs w:val="22"/>
        </w:rPr>
        <w:t>славу</w:t>
      </w:r>
      <w:r w:rsidRPr="005E479E">
        <w:rPr>
          <w:rFonts w:ascii="Candara" w:hAnsi="Candara" w:cs="DaunPenh"/>
          <w:i/>
          <w:color w:val="422100"/>
          <w:sz w:val="22"/>
          <w:szCs w:val="22"/>
        </w:rPr>
        <w:t xml:space="preserve"> </w:t>
      </w:r>
      <w:r w:rsidRPr="005E479E">
        <w:rPr>
          <w:rFonts w:ascii="Candara" w:hAnsi="Candara"/>
          <w:i/>
          <w:color w:val="422100"/>
          <w:sz w:val="22"/>
          <w:szCs w:val="22"/>
        </w:rPr>
        <w:t>как</w:t>
      </w:r>
      <w:r w:rsidRPr="005E479E">
        <w:rPr>
          <w:rFonts w:ascii="Candara" w:hAnsi="Candara" w:cs="DaunPenh"/>
          <w:i/>
          <w:color w:val="422100"/>
          <w:sz w:val="22"/>
          <w:szCs w:val="22"/>
        </w:rPr>
        <w:t xml:space="preserve"> </w:t>
      </w:r>
      <w:r w:rsidRPr="005E479E">
        <w:rPr>
          <w:rFonts w:ascii="Candara" w:hAnsi="Candara"/>
          <w:i/>
          <w:color w:val="422100"/>
          <w:sz w:val="22"/>
          <w:szCs w:val="22"/>
        </w:rPr>
        <w:t>русский</w:t>
      </w:r>
      <w:r w:rsidRPr="005E479E">
        <w:rPr>
          <w:rFonts w:ascii="Candara" w:hAnsi="Candara" w:cs="DaunPenh"/>
          <w:i/>
          <w:color w:val="422100"/>
          <w:sz w:val="22"/>
          <w:szCs w:val="22"/>
        </w:rPr>
        <w:t xml:space="preserve"> </w:t>
      </w:r>
      <w:r w:rsidRPr="005E479E">
        <w:rPr>
          <w:rFonts w:ascii="Candara" w:hAnsi="Candara"/>
          <w:i/>
          <w:color w:val="422100"/>
          <w:sz w:val="22"/>
          <w:szCs w:val="22"/>
        </w:rPr>
        <w:t>мореплаватель</w:t>
      </w:r>
      <w:r w:rsidRPr="005E479E">
        <w:rPr>
          <w:rFonts w:ascii="Candara" w:hAnsi="Candara" w:cs="DaunPenh"/>
          <w:i/>
          <w:color w:val="422100"/>
          <w:sz w:val="22"/>
          <w:szCs w:val="22"/>
        </w:rPr>
        <w:t xml:space="preserve">. </w:t>
      </w:r>
      <w:r w:rsidRPr="00E16064">
        <w:rPr>
          <w:rFonts w:ascii="Candara" w:hAnsi="Candara" w:cs="DaunPenh"/>
          <w:i/>
          <w:color w:val="422100"/>
          <w:szCs w:val="22"/>
        </w:rPr>
        <w:t>22</w:t>
      </w:r>
      <w:r w:rsidRPr="005E479E">
        <w:rPr>
          <w:rFonts w:ascii="Candara" w:hAnsi="Candara" w:cs="DaunPenh"/>
          <w:i/>
          <w:color w:val="422100"/>
          <w:sz w:val="22"/>
          <w:szCs w:val="22"/>
        </w:rPr>
        <w:t>-</w:t>
      </w:r>
      <w:r w:rsidRPr="005E479E">
        <w:rPr>
          <w:rFonts w:ascii="Candara" w:hAnsi="Candara"/>
          <w:i/>
          <w:color w:val="422100"/>
          <w:sz w:val="22"/>
          <w:szCs w:val="22"/>
        </w:rPr>
        <w:t>летним</w:t>
      </w:r>
      <w:r w:rsidRPr="005E479E">
        <w:rPr>
          <w:rFonts w:ascii="Candara" w:hAnsi="Candara" w:cs="DaunPenh"/>
          <w:i/>
          <w:color w:val="422100"/>
          <w:sz w:val="22"/>
          <w:szCs w:val="22"/>
        </w:rPr>
        <w:t xml:space="preserve"> </w:t>
      </w:r>
      <w:r w:rsidRPr="005E479E">
        <w:rPr>
          <w:rFonts w:ascii="Candara" w:hAnsi="Candara"/>
          <w:i/>
          <w:color w:val="422100"/>
          <w:sz w:val="22"/>
          <w:szCs w:val="22"/>
        </w:rPr>
        <w:t>выпускником</w:t>
      </w:r>
      <w:r w:rsidRPr="005E479E">
        <w:rPr>
          <w:rFonts w:ascii="Candara" w:hAnsi="Candara" w:cs="DaunPenh"/>
          <w:i/>
          <w:color w:val="422100"/>
          <w:sz w:val="22"/>
          <w:szCs w:val="22"/>
        </w:rPr>
        <w:t xml:space="preserve"> </w:t>
      </w:r>
      <w:r w:rsidRPr="005E479E">
        <w:rPr>
          <w:rFonts w:ascii="Candara" w:hAnsi="Candara"/>
          <w:i/>
          <w:color w:val="422100"/>
          <w:sz w:val="22"/>
          <w:szCs w:val="22"/>
        </w:rPr>
        <w:t>Амстердамского</w:t>
      </w:r>
      <w:r w:rsidRPr="005E479E">
        <w:rPr>
          <w:rFonts w:ascii="Candara" w:hAnsi="Candara" w:cs="DaunPenh"/>
          <w:i/>
          <w:color w:val="422100"/>
          <w:sz w:val="22"/>
          <w:szCs w:val="22"/>
        </w:rPr>
        <w:t xml:space="preserve"> </w:t>
      </w:r>
      <w:r w:rsidRPr="005E479E">
        <w:rPr>
          <w:rFonts w:ascii="Candara" w:hAnsi="Candara"/>
          <w:i/>
          <w:color w:val="422100"/>
          <w:sz w:val="22"/>
          <w:szCs w:val="22"/>
        </w:rPr>
        <w:t>кадетского</w:t>
      </w:r>
      <w:r w:rsidRPr="005E479E">
        <w:rPr>
          <w:rFonts w:ascii="Candara" w:hAnsi="Candara" w:cs="DaunPenh"/>
          <w:i/>
          <w:color w:val="422100"/>
          <w:sz w:val="22"/>
          <w:szCs w:val="22"/>
        </w:rPr>
        <w:t xml:space="preserve"> </w:t>
      </w:r>
      <w:r w:rsidRPr="005E479E">
        <w:rPr>
          <w:rFonts w:ascii="Candara" w:hAnsi="Candara"/>
          <w:i/>
          <w:color w:val="422100"/>
          <w:sz w:val="22"/>
          <w:szCs w:val="22"/>
        </w:rPr>
        <w:t>корпуса</w:t>
      </w:r>
      <w:r w:rsidRPr="005E479E">
        <w:rPr>
          <w:rFonts w:ascii="Candara" w:hAnsi="Candara" w:cs="DaunPenh"/>
          <w:i/>
          <w:color w:val="422100"/>
          <w:sz w:val="22"/>
          <w:szCs w:val="22"/>
        </w:rPr>
        <w:t xml:space="preserve"> </w:t>
      </w:r>
      <w:r w:rsidRPr="005E479E">
        <w:rPr>
          <w:rFonts w:ascii="Candara" w:hAnsi="Candara"/>
          <w:i/>
          <w:color w:val="422100"/>
          <w:sz w:val="22"/>
          <w:szCs w:val="22"/>
        </w:rPr>
        <w:t>он</w:t>
      </w:r>
      <w:r w:rsidRPr="005E479E">
        <w:rPr>
          <w:rFonts w:ascii="Candara" w:hAnsi="Candara" w:cs="DaunPenh"/>
          <w:i/>
          <w:color w:val="422100"/>
          <w:sz w:val="22"/>
          <w:szCs w:val="22"/>
        </w:rPr>
        <w:t xml:space="preserve"> </w:t>
      </w:r>
      <w:r w:rsidRPr="005E479E">
        <w:rPr>
          <w:rFonts w:ascii="Candara" w:hAnsi="Candara"/>
          <w:i/>
          <w:color w:val="422100"/>
          <w:sz w:val="22"/>
          <w:szCs w:val="22"/>
        </w:rPr>
        <w:t>поступил</w:t>
      </w:r>
      <w:r w:rsidRPr="005E479E">
        <w:rPr>
          <w:rFonts w:ascii="Candara" w:hAnsi="Candara" w:cs="DaunPenh"/>
          <w:i/>
          <w:color w:val="422100"/>
          <w:sz w:val="22"/>
          <w:szCs w:val="22"/>
        </w:rPr>
        <w:t xml:space="preserve"> </w:t>
      </w:r>
      <w:r w:rsidRPr="005E479E">
        <w:rPr>
          <w:rFonts w:ascii="Candara" w:hAnsi="Candara"/>
          <w:i/>
          <w:color w:val="422100"/>
          <w:sz w:val="22"/>
          <w:szCs w:val="22"/>
        </w:rPr>
        <w:t>поручиком</w:t>
      </w:r>
      <w:r w:rsidRPr="005E479E">
        <w:rPr>
          <w:rFonts w:ascii="Candara" w:hAnsi="Candara" w:cs="DaunPenh"/>
          <w:i/>
          <w:color w:val="422100"/>
          <w:sz w:val="22"/>
          <w:szCs w:val="22"/>
        </w:rPr>
        <w:t xml:space="preserve"> </w:t>
      </w:r>
      <w:r w:rsidRPr="005E479E">
        <w:rPr>
          <w:rFonts w:ascii="Candara" w:hAnsi="Candara"/>
          <w:i/>
          <w:color w:val="422100"/>
          <w:sz w:val="22"/>
          <w:szCs w:val="22"/>
        </w:rPr>
        <w:t>в</w:t>
      </w:r>
      <w:r w:rsidRPr="005E479E">
        <w:rPr>
          <w:rFonts w:ascii="Candara" w:hAnsi="Candara" w:cs="DaunPenh"/>
          <w:i/>
          <w:color w:val="422100"/>
          <w:sz w:val="22"/>
          <w:szCs w:val="22"/>
        </w:rPr>
        <w:t xml:space="preserve"> </w:t>
      </w:r>
      <w:r w:rsidRPr="005E479E">
        <w:rPr>
          <w:rFonts w:ascii="Candara" w:hAnsi="Candara"/>
          <w:i/>
          <w:color w:val="422100"/>
          <w:sz w:val="22"/>
          <w:szCs w:val="22"/>
        </w:rPr>
        <w:t>российский</w:t>
      </w:r>
      <w:r w:rsidRPr="005E479E">
        <w:rPr>
          <w:rFonts w:ascii="Candara" w:hAnsi="Candara" w:cs="DaunPenh"/>
          <w:i/>
          <w:color w:val="422100"/>
          <w:sz w:val="22"/>
          <w:szCs w:val="22"/>
        </w:rPr>
        <w:t xml:space="preserve"> </w:t>
      </w:r>
      <w:r w:rsidRPr="005E479E">
        <w:rPr>
          <w:rFonts w:ascii="Candara" w:hAnsi="Candara"/>
          <w:i/>
          <w:color w:val="422100"/>
          <w:sz w:val="22"/>
          <w:szCs w:val="22"/>
        </w:rPr>
        <w:t>флот</w:t>
      </w:r>
      <w:r w:rsidRPr="005E479E">
        <w:rPr>
          <w:rFonts w:ascii="Candara" w:hAnsi="Candara" w:cs="DaunPenh"/>
          <w:i/>
          <w:color w:val="422100"/>
          <w:sz w:val="22"/>
          <w:szCs w:val="22"/>
        </w:rPr>
        <w:t xml:space="preserve">. </w:t>
      </w:r>
      <w:r w:rsidRPr="005E479E">
        <w:rPr>
          <w:rFonts w:ascii="Candara" w:hAnsi="Candara"/>
          <w:i/>
          <w:color w:val="422100"/>
          <w:sz w:val="22"/>
          <w:szCs w:val="22"/>
        </w:rPr>
        <w:t>Участвовал</w:t>
      </w:r>
      <w:r w:rsidRPr="005E479E">
        <w:rPr>
          <w:rFonts w:ascii="Candara" w:hAnsi="Candara" w:cs="DaunPenh"/>
          <w:i/>
          <w:color w:val="422100"/>
          <w:sz w:val="22"/>
          <w:szCs w:val="22"/>
        </w:rPr>
        <w:t xml:space="preserve"> </w:t>
      </w:r>
      <w:r w:rsidRPr="005E479E">
        <w:rPr>
          <w:rFonts w:ascii="Candara" w:hAnsi="Candara"/>
          <w:i/>
          <w:color w:val="422100"/>
          <w:sz w:val="22"/>
          <w:szCs w:val="22"/>
        </w:rPr>
        <w:t>в</w:t>
      </w:r>
      <w:r w:rsidRPr="005E479E">
        <w:rPr>
          <w:rFonts w:ascii="Candara" w:hAnsi="Candara" w:cs="DaunPenh"/>
          <w:i/>
          <w:color w:val="422100"/>
          <w:sz w:val="22"/>
          <w:szCs w:val="22"/>
        </w:rPr>
        <w:t xml:space="preserve"> </w:t>
      </w:r>
      <w:r w:rsidRPr="005E479E">
        <w:rPr>
          <w:rFonts w:ascii="Candara" w:hAnsi="Candara"/>
          <w:i/>
          <w:color w:val="422100"/>
          <w:sz w:val="22"/>
          <w:szCs w:val="22"/>
        </w:rPr>
        <w:t>войнах</w:t>
      </w:r>
      <w:r w:rsidRPr="005E479E">
        <w:rPr>
          <w:rFonts w:ascii="Candara" w:hAnsi="Candara" w:cs="DaunPenh"/>
          <w:i/>
          <w:color w:val="422100"/>
          <w:sz w:val="22"/>
          <w:szCs w:val="22"/>
        </w:rPr>
        <w:t xml:space="preserve"> </w:t>
      </w:r>
      <w:r w:rsidRPr="005E479E">
        <w:rPr>
          <w:rFonts w:ascii="Candara" w:hAnsi="Candara"/>
          <w:i/>
          <w:color w:val="422100"/>
          <w:sz w:val="22"/>
          <w:szCs w:val="22"/>
        </w:rPr>
        <w:t>с</w:t>
      </w:r>
      <w:r w:rsidRPr="005E479E">
        <w:rPr>
          <w:rFonts w:ascii="Candara" w:hAnsi="Candara" w:cs="DaunPenh"/>
          <w:i/>
          <w:color w:val="422100"/>
          <w:sz w:val="22"/>
          <w:szCs w:val="22"/>
        </w:rPr>
        <w:t xml:space="preserve"> </w:t>
      </w:r>
      <w:r w:rsidRPr="005E479E">
        <w:rPr>
          <w:rFonts w:ascii="Candara" w:hAnsi="Candara"/>
          <w:i/>
          <w:color w:val="422100"/>
          <w:sz w:val="22"/>
          <w:szCs w:val="22"/>
        </w:rPr>
        <w:t>Турцией</w:t>
      </w:r>
      <w:r w:rsidRPr="005E479E">
        <w:rPr>
          <w:rFonts w:ascii="Candara" w:hAnsi="Candara" w:cs="DaunPenh"/>
          <w:i/>
          <w:color w:val="422100"/>
          <w:sz w:val="22"/>
          <w:szCs w:val="22"/>
        </w:rPr>
        <w:t xml:space="preserve"> </w:t>
      </w:r>
      <w:r w:rsidRPr="005E479E">
        <w:rPr>
          <w:rFonts w:ascii="Candara" w:hAnsi="Candara"/>
          <w:i/>
          <w:color w:val="422100"/>
          <w:sz w:val="22"/>
          <w:szCs w:val="22"/>
        </w:rPr>
        <w:t>и</w:t>
      </w:r>
      <w:r w:rsidRPr="005E479E">
        <w:rPr>
          <w:rFonts w:ascii="Candara" w:hAnsi="Candara" w:cs="DaunPenh"/>
          <w:i/>
          <w:color w:val="422100"/>
          <w:sz w:val="22"/>
          <w:szCs w:val="22"/>
        </w:rPr>
        <w:t xml:space="preserve"> </w:t>
      </w:r>
      <w:r w:rsidRPr="005E479E">
        <w:rPr>
          <w:rFonts w:ascii="Candara" w:hAnsi="Candara"/>
          <w:i/>
          <w:color w:val="422100"/>
          <w:sz w:val="22"/>
          <w:szCs w:val="22"/>
        </w:rPr>
        <w:t>Швецией</w:t>
      </w:r>
      <w:r w:rsidRPr="005E479E">
        <w:rPr>
          <w:rFonts w:ascii="Candara" w:hAnsi="Candara" w:cs="DaunPenh"/>
          <w:i/>
          <w:color w:val="422100"/>
          <w:sz w:val="22"/>
          <w:szCs w:val="22"/>
        </w:rPr>
        <w:t xml:space="preserve">. </w:t>
      </w:r>
      <w:r w:rsidRPr="005E479E">
        <w:rPr>
          <w:rFonts w:ascii="Candara" w:hAnsi="Candara"/>
          <w:i/>
          <w:color w:val="422100"/>
          <w:sz w:val="22"/>
          <w:szCs w:val="22"/>
        </w:rPr>
        <w:t>Дослужился</w:t>
      </w:r>
      <w:r w:rsidRPr="005E479E">
        <w:rPr>
          <w:rFonts w:ascii="Candara" w:hAnsi="Candara" w:cs="DaunPenh"/>
          <w:i/>
          <w:color w:val="422100"/>
          <w:sz w:val="22"/>
          <w:szCs w:val="22"/>
        </w:rPr>
        <w:t xml:space="preserve"> </w:t>
      </w:r>
      <w:r w:rsidRPr="005E479E">
        <w:rPr>
          <w:rFonts w:ascii="Candara" w:hAnsi="Candara"/>
          <w:i/>
          <w:color w:val="422100"/>
          <w:sz w:val="22"/>
          <w:szCs w:val="22"/>
        </w:rPr>
        <w:t>до</w:t>
      </w:r>
      <w:r w:rsidRPr="005E479E">
        <w:rPr>
          <w:rFonts w:ascii="Candara" w:hAnsi="Candara" w:cs="DaunPenh"/>
          <w:i/>
          <w:color w:val="422100"/>
          <w:sz w:val="22"/>
          <w:szCs w:val="22"/>
        </w:rPr>
        <w:t xml:space="preserve"> </w:t>
      </w:r>
      <w:r w:rsidRPr="005E479E">
        <w:rPr>
          <w:rFonts w:ascii="Candara" w:hAnsi="Candara"/>
          <w:i/>
          <w:color w:val="422100"/>
          <w:sz w:val="22"/>
          <w:szCs w:val="22"/>
        </w:rPr>
        <w:t>капитана</w:t>
      </w:r>
      <w:r w:rsidRPr="005E479E">
        <w:rPr>
          <w:rFonts w:ascii="Candara" w:hAnsi="Candara" w:cs="DaunPenh"/>
          <w:i/>
          <w:color w:val="422100"/>
          <w:sz w:val="22"/>
          <w:szCs w:val="22"/>
        </w:rPr>
        <w:t>-</w:t>
      </w:r>
      <w:r w:rsidRPr="005E479E">
        <w:rPr>
          <w:rFonts w:ascii="Candara" w:hAnsi="Candara"/>
          <w:i/>
          <w:color w:val="422100"/>
          <w:sz w:val="22"/>
          <w:szCs w:val="22"/>
        </w:rPr>
        <w:t>командора</w:t>
      </w:r>
      <w:r w:rsidRPr="005E479E">
        <w:rPr>
          <w:rFonts w:ascii="Candara" w:hAnsi="Candara" w:cs="DaunPenh"/>
          <w:i/>
          <w:color w:val="422100"/>
          <w:sz w:val="22"/>
          <w:szCs w:val="22"/>
        </w:rPr>
        <w:t xml:space="preserve">. </w:t>
      </w:r>
      <w:r w:rsidRPr="005E479E">
        <w:rPr>
          <w:rFonts w:ascii="Candara" w:hAnsi="Candara"/>
          <w:i/>
          <w:color w:val="422100"/>
          <w:sz w:val="22"/>
          <w:szCs w:val="22"/>
        </w:rPr>
        <w:t>Незадолго</w:t>
      </w:r>
      <w:r w:rsidR="00E16064">
        <w:rPr>
          <w:rFonts w:ascii="Candara" w:hAnsi="Candara"/>
          <w:i/>
          <w:color w:val="422100"/>
          <w:sz w:val="22"/>
          <w:szCs w:val="22"/>
        </w:rPr>
        <w:t xml:space="preserve"> до</w:t>
      </w:r>
      <w:r w:rsidRPr="005E479E">
        <w:rPr>
          <w:rFonts w:ascii="Candara" w:hAnsi="Candara" w:cs="DaunPenh"/>
          <w:i/>
          <w:color w:val="422100"/>
          <w:sz w:val="22"/>
          <w:szCs w:val="22"/>
        </w:rPr>
        <w:t xml:space="preserve"> </w:t>
      </w:r>
      <w:r w:rsidRPr="005E479E">
        <w:rPr>
          <w:rFonts w:ascii="Candara" w:hAnsi="Candara"/>
          <w:i/>
          <w:color w:val="422100"/>
          <w:sz w:val="22"/>
          <w:szCs w:val="22"/>
        </w:rPr>
        <w:t>своей</w:t>
      </w:r>
      <w:r w:rsidRPr="005E479E">
        <w:rPr>
          <w:rFonts w:ascii="Candara" w:hAnsi="Candara" w:cs="DaunPenh"/>
          <w:i/>
          <w:color w:val="422100"/>
          <w:sz w:val="22"/>
          <w:szCs w:val="22"/>
        </w:rPr>
        <w:t xml:space="preserve"> </w:t>
      </w:r>
      <w:r w:rsidRPr="005E479E">
        <w:rPr>
          <w:rFonts w:ascii="Candara" w:hAnsi="Candara"/>
          <w:i/>
          <w:color w:val="422100"/>
          <w:sz w:val="22"/>
          <w:szCs w:val="22"/>
        </w:rPr>
        <w:t>смерт</w:t>
      </w:r>
      <w:r w:rsidR="00E16064">
        <w:rPr>
          <w:rFonts w:ascii="Candara" w:hAnsi="Candara"/>
          <w:i/>
          <w:color w:val="422100"/>
          <w:sz w:val="22"/>
          <w:szCs w:val="22"/>
        </w:rPr>
        <w:t>и</w:t>
      </w:r>
      <w:r w:rsidRPr="005E479E">
        <w:rPr>
          <w:rFonts w:ascii="Candara" w:hAnsi="Candara" w:cs="DaunPenh"/>
          <w:i/>
          <w:color w:val="422100"/>
          <w:sz w:val="22"/>
          <w:szCs w:val="22"/>
        </w:rPr>
        <w:t xml:space="preserve"> </w:t>
      </w:r>
      <w:r w:rsidRPr="005E479E">
        <w:rPr>
          <w:rFonts w:ascii="Candara" w:hAnsi="Candara"/>
          <w:i/>
          <w:color w:val="422100"/>
          <w:sz w:val="22"/>
          <w:szCs w:val="22"/>
        </w:rPr>
        <w:t>Петр</w:t>
      </w:r>
      <w:r w:rsidRPr="005E479E">
        <w:rPr>
          <w:rFonts w:ascii="Candara" w:hAnsi="Candara" w:cs="DaunPenh"/>
          <w:i/>
          <w:color w:val="422100"/>
          <w:sz w:val="22"/>
          <w:szCs w:val="22"/>
        </w:rPr>
        <w:t xml:space="preserve"> </w:t>
      </w:r>
      <w:r w:rsidRPr="005E479E">
        <w:rPr>
          <w:rFonts w:ascii="Candara" w:hAnsi="Candara" w:cs="DaunPenh"/>
          <w:i/>
          <w:color w:val="422100"/>
          <w:sz w:val="22"/>
          <w:szCs w:val="22"/>
          <w:lang w:val="en-US"/>
        </w:rPr>
        <w:t>I</w:t>
      </w:r>
      <w:r w:rsidRPr="005E479E">
        <w:rPr>
          <w:rFonts w:ascii="Candara" w:hAnsi="Candara" w:cs="DaunPenh"/>
          <w:i/>
          <w:color w:val="422100"/>
          <w:sz w:val="22"/>
          <w:szCs w:val="22"/>
        </w:rPr>
        <w:t xml:space="preserve"> </w:t>
      </w:r>
      <w:r w:rsidRPr="005E479E">
        <w:rPr>
          <w:rFonts w:ascii="Candara" w:hAnsi="Candara"/>
          <w:i/>
          <w:color w:val="422100"/>
          <w:sz w:val="22"/>
          <w:szCs w:val="22"/>
        </w:rPr>
        <w:t>направил</w:t>
      </w:r>
      <w:r w:rsidRPr="005E479E">
        <w:rPr>
          <w:rFonts w:ascii="Candara" w:hAnsi="Candara" w:cs="DaunPenh"/>
          <w:i/>
          <w:color w:val="422100"/>
          <w:sz w:val="22"/>
          <w:szCs w:val="22"/>
        </w:rPr>
        <w:t xml:space="preserve"> </w:t>
      </w:r>
      <w:r w:rsidRPr="005E479E">
        <w:rPr>
          <w:rFonts w:ascii="Candara" w:hAnsi="Candara"/>
          <w:i/>
          <w:color w:val="422100"/>
          <w:sz w:val="22"/>
          <w:szCs w:val="22"/>
        </w:rPr>
        <w:t>на</w:t>
      </w:r>
      <w:r w:rsidRPr="005E479E">
        <w:rPr>
          <w:rFonts w:ascii="Candara" w:hAnsi="Candara" w:cs="DaunPenh"/>
          <w:i/>
          <w:color w:val="422100"/>
          <w:sz w:val="22"/>
          <w:szCs w:val="22"/>
        </w:rPr>
        <w:t xml:space="preserve"> </w:t>
      </w:r>
      <w:r w:rsidRPr="005E479E">
        <w:rPr>
          <w:rFonts w:ascii="Candara" w:hAnsi="Candara"/>
          <w:i/>
          <w:color w:val="422100"/>
          <w:sz w:val="22"/>
          <w:szCs w:val="22"/>
        </w:rPr>
        <w:t>Дальний</w:t>
      </w:r>
      <w:r w:rsidRPr="005E479E">
        <w:rPr>
          <w:rFonts w:ascii="Candara" w:hAnsi="Candara" w:cs="DaunPenh"/>
          <w:i/>
          <w:color w:val="422100"/>
          <w:sz w:val="22"/>
          <w:szCs w:val="22"/>
        </w:rPr>
        <w:t xml:space="preserve"> </w:t>
      </w:r>
      <w:r w:rsidRPr="005E479E">
        <w:rPr>
          <w:rFonts w:ascii="Candara" w:hAnsi="Candara"/>
          <w:i/>
          <w:color w:val="422100"/>
          <w:sz w:val="22"/>
          <w:szCs w:val="22"/>
        </w:rPr>
        <w:t>Восток</w:t>
      </w:r>
      <w:r w:rsidRPr="005E479E">
        <w:rPr>
          <w:rFonts w:ascii="Candara" w:hAnsi="Candara" w:cs="DaunPenh"/>
          <w:i/>
          <w:color w:val="422100"/>
          <w:sz w:val="22"/>
          <w:szCs w:val="22"/>
        </w:rPr>
        <w:t xml:space="preserve"> </w:t>
      </w:r>
      <w:r w:rsidRPr="005E479E">
        <w:rPr>
          <w:rFonts w:ascii="Candara" w:hAnsi="Candara"/>
          <w:i/>
          <w:color w:val="422100"/>
          <w:sz w:val="22"/>
          <w:szCs w:val="22"/>
        </w:rPr>
        <w:t>экспедицию</w:t>
      </w:r>
      <w:r w:rsidRPr="005E479E">
        <w:rPr>
          <w:rFonts w:ascii="Candara" w:hAnsi="Candara" w:cs="DaunPenh"/>
          <w:i/>
          <w:color w:val="422100"/>
          <w:sz w:val="22"/>
          <w:szCs w:val="22"/>
        </w:rPr>
        <w:t xml:space="preserve">, </w:t>
      </w:r>
      <w:r w:rsidR="00E16064">
        <w:rPr>
          <w:rFonts w:ascii="Candara" w:hAnsi="Candara"/>
          <w:i/>
          <w:color w:val="422100"/>
          <w:sz w:val="22"/>
          <w:szCs w:val="22"/>
        </w:rPr>
        <w:t>во главе с</w:t>
      </w:r>
      <w:r w:rsidRPr="005E479E">
        <w:rPr>
          <w:rFonts w:ascii="Candara" w:hAnsi="Candara" w:cs="DaunPenh"/>
          <w:i/>
          <w:color w:val="422100"/>
          <w:sz w:val="22"/>
          <w:szCs w:val="22"/>
        </w:rPr>
        <w:t xml:space="preserve"> </w:t>
      </w:r>
      <w:r w:rsidRPr="005E479E">
        <w:rPr>
          <w:rFonts w:ascii="Candara" w:hAnsi="Candara"/>
          <w:i/>
          <w:color w:val="422100"/>
          <w:sz w:val="22"/>
          <w:szCs w:val="22"/>
        </w:rPr>
        <w:t>Беринг</w:t>
      </w:r>
      <w:r w:rsidR="00E16064">
        <w:rPr>
          <w:rFonts w:ascii="Candara" w:hAnsi="Candara"/>
          <w:i/>
          <w:color w:val="422100"/>
          <w:sz w:val="22"/>
          <w:szCs w:val="22"/>
        </w:rPr>
        <w:t>ом</w:t>
      </w:r>
      <w:r w:rsidRPr="005E479E">
        <w:rPr>
          <w:rFonts w:ascii="Candara" w:hAnsi="Candara" w:cs="DaunPenh"/>
          <w:i/>
          <w:color w:val="422100"/>
          <w:sz w:val="22"/>
          <w:szCs w:val="22"/>
        </w:rPr>
        <w:t xml:space="preserve">. </w:t>
      </w:r>
      <w:r w:rsidRPr="005E479E">
        <w:rPr>
          <w:rFonts w:ascii="Candara" w:hAnsi="Candara"/>
          <w:i/>
          <w:color w:val="422100"/>
          <w:sz w:val="22"/>
          <w:szCs w:val="22"/>
        </w:rPr>
        <w:t>Витусу</w:t>
      </w:r>
      <w:r w:rsidRPr="005E479E">
        <w:rPr>
          <w:rFonts w:ascii="Candara" w:hAnsi="Candara" w:cs="DaunPenh"/>
          <w:i/>
          <w:color w:val="422100"/>
          <w:sz w:val="22"/>
          <w:szCs w:val="22"/>
        </w:rPr>
        <w:t xml:space="preserve"> </w:t>
      </w:r>
      <w:r w:rsidRPr="005E479E">
        <w:rPr>
          <w:rFonts w:ascii="Candara" w:hAnsi="Candara"/>
          <w:i/>
          <w:color w:val="422100"/>
          <w:sz w:val="22"/>
          <w:szCs w:val="22"/>
        </w:rPr>
        <w:t>Йонассену</w:t>
      </w:r>
      <w:r w:rsidRPr="005E479E">
        <w:rPr>
          <w:rFonts w:ascii="Candara" w:hAnsi="Candara" w:cs="DaunPenh"/>
          <w:i/>
          <w:color w:val="422100"/>
          <w:sz w:val="22"/>
          <w:szCs w:val="22"/>
        </w:rPr>
        <w:t xml:space="preserve"> </w:t>
      </w:r>
      <w:r w:rsidRPr="005E479E">
        <w:rPr>
          <w:rFonts w:ascii="Candara" w:hAnsi="Candara"/>
          <w:i/>
          <w:color w:val="422100"/>
          <w:sz w:val="22"/>
          <w:szCs w:val="22"/>
        </w:rPr>
        <w:t>было</w:t>
      </w:r>
      <w:r w:rsidRPr="005E479E">
        <w:rPr>
          <w:rFonts w:ascii="Candara" w:hAnsi="Candara" w:cs="DaunPenh"/>
          <w:i/>
          <w:color w:val="422100"/>
          <w:sz w:val="22"/>
          <w:szCs w:val="22"/>
        </w:rPr>
        <w:t xml:space="preserve"> </w:t>
      </w:r>
      <w:r w:rsidRPr="005E479E">
        <w:rPr>
          <w:rFonts w:ascii="Candara" w:hAnsi="Candara"/>
          <w:i/>
          <w:color w:val="422100"/>
          <w:sz w:val="22"/>
          <w:szCs w:val="22"/>
        </w:rPr>
        <w:t>поручено</w:t>
      </w:r>
      <w:r w:rsidRPr="005E479E">
        <w:rPr>
          <w:rFonts w:ascii="Candara" w:hAnsi="Candara" w:cs="DaunPenh"/>
          <w:i/>
          <w:color w:val="422100"/>
          <w:sz w:val="22"/>
          <w:szCs w:val="22"/>
        </w:rPr>
        <w:t xml:space="preserve"> </w:t>
      </w:r>
      <w:r w:rsidRPr="005E479E">
        <w:rPr>
          <w:rFonts w:ascii="Candara" w:hAnsi="Candara"/>
          <w:i/>
          <w:color w:val="422100"/>
          <w:sz w:val="22"/>
          <w:szCs w:val="22"/>
        </w:rPr>
        <w:t>отыскать</w:t>
      </w:r>
      <w:r w:rsidRPr="005E479E">
        <w:rPr>
          <w:rFonts w:ascii="Candara" w:hAnsi="Candara" w:cs="DaunPenh"/>
          <w:i/>
          <w:color w:val="422100"/>
          <w:sz w:val="22"/>
          <w:szCs w:val="22"/>
        </w:rPr>
        <w:t xml:space="preserve"> </w:t>
      </w:r>
      <w:r w:rsidRPr="005E479E">
        <w:rPr>
          <w:rFonts w:ascii="Candara" w:hAnsi="Candara"/>
          <w:i/>
          <w:color w:val="422100"/>
          <w:sz w:val="22"/>
          <w:szCs w:val="22"/>
        </w:rPr>
        <w:t>перешеек</w:t>
      </w:r>
      <w:r w:rsidRPr="005E479E">
        <w:rPr>
          <w:rFonts w:ascii="Candara" w:hAnsi="Candara" w:cs="DaunPenh"/>
          <w:i/>
          <w:color w:val="422100"/>
          <w:sz w:val="22"/>
          <w:szCs w:val="22"/>
        </w:rPr>
        <w:t xml:space="preserve"> </w:t>
      </w:r>
      <w:r w:rsidRPr="005E479E">
        <w:rPr>
          <w:rFonts w:ascii="Candara" w:hAnsi="Candara"/>
          <w:i/>
          <w:color w:val="422100"/>
          <w:sz w:val="22"/>
          <w:szCs w:val="22"/>
        </w:rPr>
        <w:t>или</w:t>
      </w:r>
      <w:r w:rsidRPr="005E479E">
        <w:rPr>
          <w:rFonts w:ascii="Candara" w:hAnsi="Candara" w:cs="DaunPenh"/>
          <w:i/>
          <w:color w:val="422100"/>
          <w:sz w:val="22"/>
          <w:szCs w:val="22"/>
        </w:rPr>
        <w:t xml:space="preserve"> </w:t>
      </w:r>
      <w:r w:rsidRPr="005E479E">
        <w:rPr>
          <w:rFonts w:ascii="Candara" w:hAnsi="Candara"/>
          <w:i/>
          <w:color w:val="422100"/>
          <w:sz w:val="22"/>
          <w:szCs w:val="22"/>
        </w:rPr>
        <w:t>пролив</w:t>
      </w:r>
      <w:r w:rsidRPr="005E479E">
        <w:rPr>
          <w:rFonts w:ascii="Candara" w:hAnsi="Candara" w:cs="DaunPenh"/>
          <w:i/>
          <w:color w:val="422100"/>
          <w:sz w:val="22"/>
          <w:szCs w:val="22"/>
        </w:rPr>
        <w:t xml:space="preserve"> </w:t>
      </w:r>
      <w:r w:rsidRPr="005E479E">
        <w:rPr>
          <w:rFonts w:ascii="Candara" w:hAnsi="Candara"/>
          <w:i/>
          <w:color w:val="422100"/>
          <w:sz w:val="22"/>
          <w:szCs w:val="22"/>
        </w:rPr>
        <w:t>между</w:t>
      </w:r>
      <w:r w:rsidRPr="005E479E">
        <w:rPr>
          <w:rFonts w:ascii="Candara" w:hAnsi="Candara" w:cs="DaunPenh"/>
          <w:i/>
          <w:color w:val="422100"/>
          <w:sz w:val="22"/>
          <w:szCs w:val="22"/>
        </w:rPr>
        <w:t xml:space="preserve"> </w:t>
      </w:r>
      <w:r w:rsidRPr="005E479E">
        <w:rPr>
          <w:rFonts w:ascii="Candara" w:hAnsi="Candara"/>
          <w:i/>
          <w:color w:val="422100"/>
          <w:sz w:val="22"/>
          <w:szCs w:val="22"/>
        </w:rPr>
        <w:t>Азией</w:t>
      </w:r>
      <w:r w:rsidRPr="005E479E">
        <w:rPr>
          <w:rFonts w:ascii="Candara" w:hAnsi="Candara" w:cs="DaunPenh"/>
          <w:i/>
          <w:color w:val="422100"/>
          <w:sz w:val="22"/>
          <w:szCs w:val="22"/>
        </w:rPr>
        <w:t xml:space="preserve"> </w:t>
      </w:r>
      <w:r w:rsidRPr="005E479E">
        <w:rPr>
          <w:rFonts w:ascii="Candara" w:hAnsi="Candara"/>
          <w:i/>
          <w:color w:val="422100"/>
          <w:sz w:val="22"/>
          <w:szCs w:val="22"/>
        </w:rPr>
        <w:t>и</w:t>
      </w:r>
      <w:r w:rsidRPr="005E479E">
        <w:rPr>
          <w:rFonts w:ascii="Candara" w:hAnsi="Candara" w:cs="DaunPenh"/>
          <w:i/>
          <w:color w:val="422100"/>
          <w:sz w:val="22"/>
          <w:szCs w:val="22"/>
        </w:rPr>
        <w:t xml:space="preserve"> </w:t>
      </w:r>
      <w:r w:rsidRPr="005E479E">
        <w:rPr>
          <w:rFonts w:ascii="Candara" w:hAnsi="Candara"/>
          <w:i/>
          <w:color w:val="422100"/>
          <w:sz w:val="22"/>
          <w:szCs w:val="22"/>
        </w:rPr>
        <w:t>Северной</w:t>
      </w:r>
      <w:r w:rsidRPr="005E479E">
        <w:rPr>
          <w:rFonts w:ascii="Candara" w:hAnsi="Candara" w:cs="DaunPenh"/>
          <w:i/>
          <w:color w:val="422100"/>
          <w:sz w:val="22"/>
          <w:szCs w:val="22"/>
        </w:rPr>
        <w:t xml:space="preserve"> </w:t>
      </w:r>
      <w:r w:rsidRPr="005E479E">
        <w:rPr>
          <w:rFonts w:ascii="Candara" w:hAnsi="Candara"/>
          <w:i/>
          <w:color w:val="422100"/>
          <w:sz w:val="22"/>
          <w:szCs w:val="22"/>
        </w:rPr>
        <w:t>Америкой</w:t>
      </w:r>
      <w:r w:rsidRPr="005E479E">
        <w:rPr>
          <w:rFonts w:ascii="Candara" w:hAnsi="Candara" w:cs="DaunPenh"/>
          <w:i/>
          <w:color w:val="422100"/>
          <w:sz w:val="22"/>
          <w:szCs w:val="22"/>
        </w:rPr>
        <w:t xml:space="preserve">. </w:t>
      </w:r>
      <w:r w:rsidRPr="005E479E">
        <w:rPr>
          <w:rFonts w:ascii="Candara" w:hAnsi="Candara"/>
          <w:i/>
          <w:color w:val="422100"/>
          <w:sz w:val="22"/>
          <w:szCs w:val="22"/>
        </w:rPr>
        <w:t>Во</w:t>
      </w:r>
      <w:r w:rsidRPr="005E479E">
        <w:rPr>
          <w:rFonts w:ascii="Candara" w:hAnsi="Candara" w:cs="DaunPenh"/>
          <w:i/>
          <w:color w:val="422100"/>
          <w:sz w:val="22"/>
          <w:szCs w:val="22"/>
        </w:rPr>
        <w:t xml:space="preserve"> </w:t>
      </w:r>
      <w:r w:rsidRPr="005E479E">
        <w:rPr>
          <w:rFonts w:ascii="Candara" w:hAnsi="Candara"/>
          <w:i/>
          <w:color w:val="422100"/>
          <w:sz w:val="22"/>
          <w:szCs w:val="22"/>
        </w:rPr>
        <w:t>время</w:t>
      </w:r>
      <w:r w:rsidRPr="005E479E">
        <w:rPr>
          <w:rFonts w:ascii="Candara" w:hAnsi="Candara" w:cs="DaunPenh"/>
          <w:i/>
          <w:color w:val="422100"/>
          <w:sz w:val="22"/>
          <w:szCs w:val="22"/>
        </w:rPr>
        <w:t xml:space="preserve"> </w:t>
      </w:r>
      <w:r w:rsidRPr="005E479E">
        <w:rPr>
          <w:rFonts w:ascii="Candara" w:hAnsi="Candara"/>
          <w:i/>
          <w:color w:val="422100"/>
          <w:sz w:val="22"/>
          <w:szCs w:val="22"/>
        </w:rPr>
        <w:t>этой</w:t>
      </w:r>
      <w:r w:rsidRPr="005E479E">
        <w:rPr>
          <w:rFonts w:ascii="Candara" w:hAnsi="Candara" w:cs="DaunPenh"/>
          <w:i/>
          <w:color w:val="422100"/>
          <w:sz w:val="22"/>
          <w:szCs w:val="22"/>
        </w:rPr>
        <w:t xml:space="preserve">, </w:t>
      </w:r>
      <w:r w:rsidRPr="005E479E">
        <w:rPr>
          <w:rFonts w:ascii="Candara" w:hAnsi="Candara"/>
          <w:i/>
          <w:color w:val="422100"/>
          <w:sz w:val="22"/>
          <w:szCs w:val="22"/>
        </w:rPr>
        <w:t>Первой</w:t>
      </w:r>
      <w:r w:rsidRPr="005E479E">
        <w:rPr>
          <w:rFonts w:ascii="Candara" w:hAnsi="Candara" w:cs="DaunPenh"/>
          <w:i/>
          <w:color w:val="422100"/>
          <w:sz w:val="22"/>
          <w:szCs w:val="22"/>
        </w:rPr>
        <w:t xml:space="preserve"> </w:t>
      </w:r>
      <w:r w:rsidRPr="005E479E">
        <w:rPr>
          <w:rFonts w:ascii="Candara" w:hAnsi="Candara"/>
          <w:i/>
          <w:color w:val="422100"/>
          <w:sz w:val="22"/>
          <w:szCs w:val="22"/>
        </w:rPr>
        <w:t>Камчатской</w:t>
      </w:r>
      <w:r w:rsidRPr="005E479E">
        <w:rPr>
          <w:rFonts w:ascii="Candara" w:hAnsi="Candara" w:cs="DaunPenh"/>
          <w:i/>
          <w:color w:val="422100"/>
          <w:sz w:val="22"/>
          <w:szCs w:val="22"/>
        </w:rPr>
        <w:t xml:space="preserve"> </w:t>
      </w:r>
      <w:r w:rsidRPr="005E479E">
        <w:rPr>
          <w:rFonts w:ascii="Candara" w:hAnsi="Candara"/>
          <w:i/>
          <w:color w:val="422100"/>
          <w:sz w:val="22"/>
          <w:szCs w:val="22"/>
        </w:rPr>
        <w:t>экспедиции</w:t>
      </w:r>
      <w:r w:rsidRPr="005E479E">
        <w:rPr>
          <w:rFonts w:ascii="Candara" w:hAnsi="Candara" w:cs="DaunPenh"/>
          <w:i/>
          <w:color w:val="422100"/>
          <w:sz w:val="22"/>
          <w:szCs w:val="22"/>
        </w:rPr>
        <w:t xml:space="preserve"> (1725</w:t>
      </w:r>
      <w:r w:rsidR="00E16064">
        <w:rPr>
          <w:rFonts w:ascii="Candara" w:hAnsi="Candara" w:cs="DaunPenh"/>
          <w:i/>
          <w:color w:val="422100"/>
          <w:sz w:val="22"/>
          <w:szCs w:val="22"/>
        </w:rPr>
        <w:t>-</w:t>
      </w:r>
      <w:r w:rsidRPr="005E479E">
        <w:rPr>
          <w:rFonts w:ascii="Candara" w:hAnsi="Candara" w:cs="DaunPenh"/>
          <w:i/>
          <w:color w:val="422100"/>
          <w:sz w:val="22"/>
          <w:szCs w:val="22"/>
        </w:rPr>
        <w:t xml:space="preserve">1730), </w:t>
      </w:r>
      <w:r w:rsidRPr="005E479E">
        <w:rPr>
          <w:rFonts w:ascii="Candara" w:hAnsi="Candara"/>
          <w:i/>
          <w:color w:val="422100"/>
          <w:sz w:val="22"/>
          <w:szCs w:val="22"/>
        </w:rPr>
        <w:t>Беринг</w:t>
      </w:r>
      <w:r w:rsidRPr="005E479E">
        <w:rPr>
          <w:rFonts w:ascii="Candara" w:hAnsi="Candara" w:cs="DaunPenh"/>
          <w:i/>
          <w:color w:val="422100"/>
          <w:sz w:val="22"/>
          <w:szCs w:val="22"/>
        </w:rPr>
        <w:t xml:space="preserve"> </w:t>
      </w:r>
      <w:r w:rsidRPr="005E479E">
        <w:rPr>
          <w:rFonts w:ascii="Candara" w:hAnsi="Candara"/>
          <w:i/>
          <w:color w:val="422100"/>
          <w:sz w:val="22"/>
          <w:szCs w:val="22"/>
        </w:rPr>
        <w:t>завершил</w:t>
      </w:r>
      <w:r w:rsidRPr="005E479E">
        <w:rPr>
          <w:rFonts w:ascii="Candara" w:hAnsi="Candara" w:cs="DaunPenh"/>
          <w:i/>
          <w:color w:val="422100"/>
          <w:sz w:val="22"/>
          <w:szCs w:val="22"/>
        </w:rPr>
        <w:t xml:space="preserve"> </w:t>
      </w:r>
      <w:r w:rsidRPr="005E479E">
        <w:rPr>
          <w:rFonts w:ascii="Candara" w:hAnsi="Candara"/>
          <w:i/>
          <w:color w:val="422100"/>
          <w:sz w:val="22"/>
          <w:szCs w:val="22"/>
        </w:rPr>
        <w:t>открытие</w:t>
      </w:r>
      <w:r w:rsidRPr="005E479E">
        <w:rPr>
          <w:rFonts w:ascii="Candara" w:hAnsi="Candara" w:cs="DaunPenh"/>
          <w:i/>
          <w:color w:val="422100"/>
          <w:sz w:val="22"/>
          <w:szCs w:val="22"/>
        </w:rPr>
        <w:t xml:space="preserve"> </w:t>
      </w:r>
      <w:r w:rsidRPr="005E479E">
        <w:rPr>
          <w:rFonts w:ascii="Candara" w:hAnsi="Candara"/>
          <w:i/>
          <w:color w:val="422100"/>
          <w:sz w:val="22"/>
          <w:szCs w:val="22"/>
        </w:rPr>
        <w:t>северо</w:t>
      </w:r>
      <w:r w:rsidRPr="005E479E">
        <w:rPr>
          <w:rFonts w:ascii="Candara" w:hAnsi="Candara" w:cs="DaunPenh"/>
          <w:i/>
          <w:color w:val="422100"/>
          <w:sz w:val="22"/>
          <w:szCs w:val="22"/>
        </w:rPr>
        <w:t>-</w:t>
      </w:r>
      <w:r w:rsidRPr="005E479E">
        <w:rPr>
          <w:rFonts w:ascii="Candara" w:hAnsi="Candara"/>
          <w:i/>
          <w:color w:val="422100"/>
          <w:sz w:val="22"/>
          <w:szCs w:val="22"/>
        </w:rPr>
        <w:t>восточного</w:t>
      </w:r>
      <w:r w:rsidRPr="005E479E">
        <w:rPr>
          <w:rFonts w:ascii="Candara" w:hAnsi="Candara" w:cs="DaunPenh"/>
          <w:i/>
          <w:color w:val="422100"/>
          <w:sz w:val="22"/>
          <w:szCs w:val="22"/>
        </w:rPr>
        <w:t xml:space="preserve"> </w:t>
      </w:r>
      <w:r w:rsidRPr="005E479E">
        <w:rPr>
          <w:rFonts w:ascii="Candara" w:hAnsi="Candara"/>
          <w:i/>
          <w:color w:val="422100"/>
          <w:sz w:val="22"/>
          <w:szCs w:val="22"/>
        </w:rPr>
        <w:t>побережья</w:t>
      </w:r>
      <w:r w:rsidRPr="005E479E">
        <w:rPr>
          <w:rFonts w:ascii="Candara" w:hAnsi="Candara" w:cs="DaunPenh"/>
          <w:i/>
          <w:color w:val="422100"/>
          <w:sz w:val="22"/>
          <w:szCs w:val="22"/>
        </w:rPr>
        <w:t xml:space="preserve"> </w:t>
      </w:r>
      <w:r w:rsidRPr="005E479E">
        <w:rPr>
          <w:rFonts w:ascii="Candara" w:hAnsi="Candara"/>
          <w:i/>
          <w:color w:val="422100"/>
          <w:sz w:val="22"/>
          <w:szCs w:val="22"/>
        </w:rPr>
        <w:t>Азии</w:t>
      </w:r>
      <w:r w:rsidRPr="005E479E">
        <w:rPr>
          <w:rFonts w:ascii="Candara" w:hAnsi="Candara" w:cs="DaunPenh"/>
          <w:i/>
          <w:color w:val="422100"/>
          <w:sz w:val="22"/>
          <w:szCs w:val="22"/>
        </w:rPr>
        <w:t>.</w:t>
      </w:r>
      <w:r w:rsidRPr="005E479E">
        <w:rPr>
          <w:rFonts w:ascii="Candara" w:hAnsi="Candara" w:cs="DaunPenh"/>
          <w:i/>
          <w:color w:val="422100"/>
          <w:sz w:val="22"/>
          <w:szCs w:val="22"/>
        </w:rPr>
        <w:br/>
      </w:r>
      <w:r w:rsidR="00E16064">
        <w:rPr>
          <w:rFonts w:ascii="Candara" w:hAnsi="Candara"/>
          <w:i/>
          <w:color w:val="422100"/>
          <w:sz w:val="22"/>
          <w:szCs w:val="22"/>
        </w:rPr>
        <w:t xml:space="preserve">         </w:t>
      </w:r>
      <w:r w:rsidRPr="005E479E">
        <w:rPr>
          <w:rFonts w:ascii="Candara" w:hAnsi="Candara"/>
          <w:i/>
          <w:color w:val="422100"/>
          <w:sz w:val="22"/>
          <w:szCs w:val="22"/>
        </w:rPr>
        <w:t>Три</w:t>
      </w:r>
      <w:r w:rsidRPr="005E479E">
        <w:rPr>
          <w:rFonts w:ascii="Candara" w:hAnsi="Candara" w:cs="DaunPenh"/>
          <w:i/>
          <w:color w:val="422100"/>
          <w:sz w:val="22"/>
          <w:szCs w:val="22"/>
        </w:rPr>
        <w:t xml:space="preserve"> </w:t>
      </w:r>
      <w:r w:rsidRPr="005E479E">
        <w:rPr>
          <w:rFonts w:ascii="Candara" w:hAnsi="Candara"/>
          <w:i/>
          <w:color w:val="422100"/>
          <w:sz w:val="22"/>
          <w:szCs w:val="22"/>
        </w:rPr>
        <w:t>года</w:t>
      </w:r>
      <w:r w:rsidRPr="005E479E">
        <w:rPr>
          <w:rFonts w:ascii="Candara" w:hAnsi="Candara" w:cs="DaunPenh"/>
          <w:i/>
          <w:color w:val="422100"/>
          <w:sz w:val="22"/>
          <w:szCs w:val="22"/>
        </w:rPr>
        <w:t xml:space="preserve"> </w:t>
      </w:r>
      <w:r w:rsidRPr="005E479E">
        <w:rPr>
          <w:rFonts w:ascii="Candara" w:hAnsi="Candara"/>
          <w:i/>
          <w:color w:val="422100"/>
          <w:sz w:val="22"/>
          <w:szCs w:val="22"/>
        </w:rPr>
        <w:t>спустя</w:t>
      </w:r>
      <w:r w:rsidRPr="005E479E">
        <w:rPr>
          <w:rFonts w:ascii="Candara" w:hAnsi="Candara" w:cs="DaunPenh"/>
          <w:i/>
          <w:color w:val="422100"/>
          <w:sz w:val="22"/>
          <w:szCs w:val="22"/>
        </w:rPr>
        <w:t xml:space="preserve"> </w:t>
      </w:r>
      <w:r w:rsidRPr="005E479E">
        <w:rPr>
          <w:rFonts w:ascii="Candara" w:hAnsi="Candara"/>
          <w:i/>
          <w:color w:val="422100"/>
          <w:sz w:val="22"/>
          <w:szCs w:val="22"/>
        </w:rPr>
        <w:t>он</w:t>
      </w:r>
      <w:r w:rsidRPr="005E479E">
        <w:rPr>
          <w:rFonts w:ascii="Candara" w:hAnsi="Candara" w:cs="DaunPenh"/>
          <w:i/>
          <w:color w:val="422100"/>
          <w:sz w:val="22"/>
          <w:szCs w:val="22"/>
        </w:rPr>
        <w:t xml:space="preserve"> </w:t>
      </w:r>
      <w:r w:rsidRPr="005E479E">
        <w:rPr>
          <w:rFonts w:ascii="Candara" w:hAnsi="Candara"/>
          <w:i/>
          <w:color w:val="422100"/>
          <w:sz w:val="22"/>
          <w:szCs w:val="22"/>
        </w:rPr>
        <w:t>возглавил</w:t>
      </w:r>
      <w:r w:rsidRPr="005E479E">
        <w:rPr>
          <w:rFonts w:ascii="Candara" w:hAnsi="Candara" w:cs="DaunPenh"/>
          <w:i/>
          <w:color w:val="422100"/>
          <w:sz w:val="22"/>
          <w:szCs w:val="22"/>
        </w:rPr>
        <w:t xml:space="preserve"> </w:t>
      </w:r>
      <w:r w:rsidRPr="005E479E">
        <w:rPr>
          <w:rFonts w:ascii="Candara" w:hAnsi="Candara"/>
          <w:i/>
          <w:color w:val="422100"/>
          <w:sz w:val="22"/>
          <w:szCs w:val="22"/>
        </w:rPr>
        <w:t>Вторую</w:t>
      </w:r>
      <w:r w:rsidRPr="005E479E">
        <w:rPr>
          <w:rFonts w:ascii="Candara" w:hAnsi="Candara" w:cs="DaunPenh"/>
          <w:i/>
          <w:color w:val="422100"/>
          <w:sz w:val="22"/>
          <w:szCs w:val="22"/>
        </w:rPr>
        <w:t xml:space="preserve"> </w:t>
      </w:r>
      <w:r w:rsidRPr="005E479E">
        <w:rPr>
          <w:rFonts w:ascii="Candara" w:hAnsi="Candara"/>
          <w:i/>
          <w:color w:val="422100"/>
          <w:sz w:val="22"/>
          <w:szCs w:val="22"/>
        </w:rPr>
        <w:t>Камчатскую</w:t>
      </w:r>
      <w:r w:rsidRPr="005E479E">
        <w:rPr>
          <w:rFonts w:ascii="Candara" w:hAnsi="Candara" w:cs="DaunPenh"/>
          <w:i/>
          <w:color w:val="422100"/>
          <w:sz w:val="22"/>
          <w:szCs w:val="22"/>
        </w:rPr>
        <w:t xml:space="preserve"> </w:t>
      </w:r>
      <w:r w:rsidRPr="005E479E">
        <w:rPr>
          <w:rFonts w:ascii="Candara" w:hAnsi="Candara"/>
          <w:i/>
          <w:color w:val="422100"/>
          <w:sz w:val="22"/>
          <w:szCs w:val="22"/>
        </w:rPr>
        <w:t>экспедицию</w:t>
      </w:r>
      <w:r w:rsidRPr="005E479E">
        <w:rPr>
          <w:rFonts w:ascii="Candara" w:hAnsi="Candara" w:cs="DaunPenh"/>
          <w:i/>
          <w:color w:val="422100"/>
          <w:sz w:val="22"/>
          <w:szCs w:val="22"/>
        </w:rPr>
        <w:t xml:space="preserve">. </w:t>
      </w:r>
      <w:r w:rsidRPr="005E479E">
        <w:rPr>
          <w:rFonts w:ascii="Candara" w:hAnsi="Candara"/>
          <w:i/>
          <w:color w:val="422100"/>
          <w:sz w:val="22"/>
          <w:szCs w:val="22"/>
        </w:rPr>
        <w:t>Всего</w:t>
      </w:r>
      <w:r w:rsidRPr="005E479E">
        <w:rPr>
          <w:rFonts w:ascii="Candara" w:hAnsi="Candara" w:cs="DaunPenh"/>
          <w:i/>
          <w:color w:val="422100"/>
          <w:sz w:val="22"/>
          <w:szCs w:val="22"/>
        </w:rPr>
        <w:t xml:space="preserve">, </w:t>
      </w:r>
      <w:r w:rsidRPr="005E479E">
        <w:rPr>
          <w:rFonts w:ascii="Candara" w:hAnsi="Candara"/>
          <w:i/>
          <w:color w:val="422100"/>
          <w:sz w:val="22"/>
          <w:szCs w:val="22"/>
        </w:rPr>
        <w:t>вместе</w:t>
      </w:r>
      <w:r w:rsidRPr="005E479E">
        <w:rPr>
          <w:rFonts w:ascii="Candara" w:hAnsi="Candara" w:cs="DaunPenh"/>
          <w:i/>
          <w:color w:val="422100"/>
          <w:sz w:val="22"/>
          <w:szCs w:val="22"/>
        </w:rPr>
        <w:t xml:space="preserve"> </w:t>
      </w:r>
      <w:r w:rsidRPr="005E479E">
        <w:rPr>
          <w:rFonts w:ascii="Candara" w:hAnsi="Candara"/>
          <w:i/>
          <w:color w:val="422100"/>
          <w:sz w:val="22"/>
          <w:szCs w:val="22"/>
        </w:rPr>
        <w:t>с</w:t>
      </w:r>
      <w:r w:rsidRPr="005E479E">
        <w:rPr>
          <w:rFonts w:ascii="Candara" w:hAnsi="Candara" w:cs="DaunPenh"/>
          <w:i/>
          <w:color w:val="422100"/>
          <w:sz w:val="22"/>
          <w:szCs w:val="22"/>
        </w:rPr>
        <w:t xml:space="preserve"> </w:t>
      </w:r>
      <w:r w:rsidRPr="005E479E">
        <w:rPr>
          <w:rFonts w:ascii="Candara" w:hAnsi="Candara"/>
          <w:i/>
          <w:color w:val="422100"/>
          <w:sz w:val="22"/>
          <w:szCs w:val="22"/>
        </w:rPr>
        <w:t>подготовкой</w:t>
      </w:r>
      <w:r w:rsidRPr="005E479E">
        <w:rPr>
          <w:rFonts w:ascii="Candara" w:hAnsi="Candara" w:cs="DaunPenh"/>
          <w:i/>
          <w:color w:val="422100"/>
          <w:sz w:val="22"/>
          <w:szCs w:val="22"/>
        </w:rPr>
        <w:t xml:space="preserve">, </w:t>
      </w:r>
      <w:r w:rsidRPr="005E479E">
        <w:rPr>
          <w:rFonts w:ascii="Candara" w:hAnsi="Candara"/>
          <w:i/>
          <w:color w:val="422100"/>
          <w:sz w:val="22"/>
          <w:szCs w:val="22"/>
        </w:rPr>
        <w:t>экспедиция</w:t>
      </w:r>
      <w:r w:rsidRPr="005E479E">
        <w:rPr>
          <w:rFonts w:ascii="Candara" w:hAnsi="Candara" w:cs="DaunPenh"/>
          <w:i/>
          <w:color w:val="422100"/>
          <w:sz w:val="22"/>
          <w:szCs w:val="22"/>
        </w:rPr>
        <w:t xml:space="preserve"> </w:t>
      </w:r>
      <w:r w:rsidRPr="005E479E">
        <w:rPr>
          <w:rFonts w:ascii="Candara" w:hAnsi="Candara"/>
          <w:i/>
          <w:color w:val="422100"/>
          <w:sz w:val="22"/>
          <w:szCs w:val="22"/>
        </w:rPr>
        <w:t>заняла</w:t>
      </w:r>
      <w:r w:rsidRPr="005E479E">
        <w:rPr>
          <w:rFonts w:ascii="Candara" w:hAnsi="Candara" w:cs="DaunPenh"/>
          <w:i/>
          <w:color w:val="422100"/>
          <w:sz w:val="22"/>
          <w:szCs w:val="22"/>
        </w:rPr>
        <w:t xml:space="preserve"> 8 </w:t>
      </w:r>
      <w:r w:rsidRPr="005E479E">
        <w:rPr>
          <w:rFonts w:ascii="Candara" w:hAnsi="Candara"/>
          <w:i/>
          <w:color w:val="422100"/>
          <w:sz w:val="22"/>
          <w:szCs w:val="22"/>
        </w:rPr>
        <w:t>лет</w:t>
      </w:r>
      <w:r w:rsidRPr="005E479E">
        <w:rPr>
          <w:rFonts w:ascii="Candara" w:hAnsi="Candara" w:cs="DaunPenh"/>
          <w:i/>
          <w:color w:val="422100"/>
          <w:sz w:val="22"/>
          <w:szCs w:val="22"/>
        </w:rPr>
        <w:t xml:space="preserve"> (1734</w:t>
      </w:r>
      <w:r w:rsidR="00D97398">
        <w:rPr>
          <w:rFonts w:ascii="Candara" w:hAnsi="Candara" w:cs="DaunPenh"/>
          <w:i/>
          <w:color w:val="422100"/>
          <w:sz w:val="22"/>
          <w:szCs w:val="22"/>
        </w:rPr>
        <w:t>-</w:t>
      </w:r>
      <w:r w:rsidRPr="005E479E">
        <w:rPr>
          <w:rFonts w:ascii="Candara" w:hAnsi="Candara" w:cs="DaunPenh"/>
          <w:i/>
          <w:color w:val="422100"/>
          <w:sz w:val="22"/>
          <w:szCs w:val="22"/>
        </w:rPr>
        <w:t xml:space="preserve">1742). </w:t>
      </w:r>
      <w:r w:rsidRPr="005E479E">
        <w:rPr>
          <w:rFonts w:ascii="Candara" w:hAnsi="Candara"/>
          <w:i/>
          <w:color w:val="422100"/>
          <w:sz w:val="22"/>
          <w:szCs w:val="22"/>
        </w:rPr>
        <w:t>В</w:t>
      </w:r>
      <w:r w:rsidRPr="005E479E">
        <w:rPr>
          <w:rFonts w:ascii="Candara" w:hAnsi="Candara" w:cs="DaunPenh"/>
          <w:i/>
          <w:color w:val="422100"/>
          <w:sz w:val="22"/>
          <w:szCs w:val="22"/>
        </w:rPr>
        <w:t xml:space="preserve"> </w:t>
      </w:r>
      <w:r w:rsidRPr="005E479E">
        <w:rPr>
          <w:rFonts w:ascii="Candara" w:hAnsi="Candara"/>
          <w:i/>
          <w:color w:val="422100"/>
          <w:sz w:val="22"/>
          <w:szCs w:val="22"/>
        </w:rPr>
        <w:t>ходе</w:t>
      </w:r>
      <w:r w:rsidRPr="005E479E">
        <w:rPr>
          <w:rFonts w:ascii="Candara" w:hAnsi="Candara" w:cs="DaunPenh"/>
          <w:i/>
          <w:color w:val="422100"/>
          <w:sz w:val="22"/>
          <w:szCs w:val="22"/>
        </w:rPr>
        <w:t xml:space="preserve"> </w:t>
      </w:r>
      <w:r w:rsidRPr="005E479E">
        <w:rPr>
          <w:rFonts w:ascii="Candara" w:hAnsi="Candara"/>
          <w:i/>
          <w:color w:val="422100"/>
          <w:sz w:val="22"/>
          <w:szCs w:val="22"/>
        </w:rPr>
        <w:t>ее</w:t>
      </w:r>
      <w:r w:rsidRPr="005E479E">
        <w:rPr>
          <w:rFonts w:ascii="Candara" w:hAnsi="Candara" w:cs="DaunPenh"/>
          <w:i/>
          <w:color w:val="422100"/>
          <w:sz w:val="22"/>
          <w:szCs w:val="22"/>
        </w:rPr>
        <w:t xml:space="preserve">, </w:t>
      </w:r>
      <w:r w:rsidRPr="005E479E">
        <w:rPr>
          <w:rFonts w:ascii="Candara" w:hAnsi="Candara"/>
          <w:i/>
          <w:color w:val="422100"/>
          <w:sz w:val="22"/>
          <w:szCs w:val="22"/>
        </w:rPr>
        <w:t>после</w:t>
      </w:r>
      <w:r w:rsidRPr="005E479E">
        <w:rPr>
          <w:rFonts w:ascii="Candara" w:hAnsi="Candara" w:cs="DaunPenh"/>
          <w:i/>
          <w:color w:val="422100"/>
          <w:sz w:val="22"/>
          <w:szCs w:val="22"/>
        </w:rPr>
        <w:t xml:space="preserve"> </w:t>
      </w:r>
      <w:r w:rsidRPr="005E479E">
        <w:rPr>
          <w:rFonts w:ascii="Candara" w:hAnsi="Candara"/>
          <w:i/>
          <w:color w:val="422100"/>
          <w:sz w:val="22"/>
          <w:szCs w:val="22"/>
        </w:rPr>
        <w:t>множества</w:t>
      </w:r>
      <w:r w:rsidRPr="005E479E">
        <w:rPr>
          <w:rFonts w:ascii="Candara" w:hAnsi="Candara" w:cs="DaunPenh"/>
          <w:i/>
          <w:color w:val="422100"/>
          <w:sz w:val="22"/>
          <w:szCs w:val="22"/>
        </w:rPr>
        <w:t xml:space="preserve"> </w:t>
      </w:r>
      <w:r w:rsidRPr="005E479E">
        <w:rPr>
          <w:rFonts w:ascii="Candara" w:hAnsi="Candara"/>
          <w:i/>
          <w:color w:val="422100"/>
          <w:sz w:val="22"/>
          <w:szCs w:val="22"/>
        </w:rPr>
        <w:t>опасных</w:t>
      </w:r>
      <w:r w:rsidRPr="005E479E">
        <w:rPr>
          <w:rFonts w:ascii="Candara" w:hAnsi="Candara" w:cs="DaunPenh"/>
          <w:i/>
          <w:color w:val="422100"/>
          <w:sz w:val="22"/>
          <w:szCs w:val="22"/>
        </w:rPr>
        <w:t xml:space="preserve"> </w:t>
      </w:r>
      <w:r w:rsidRPr="005E479E">
        <w:rPr>
          <w:rFonts w:ascii="Candara" w:hAnsi="Candara"/>
          <w:i/>
          <w:color w:val="422100"/>
          <w:sz w:val="22"/>
          <w:szCs w:val="22"/>
        </w:rPr>
        <w:t>приключений</w:t>
      </w:r>
      <w:r w:rsidRPr="005E479E">
        <w:rPr>
          <w:rFonts w:ascii="Candara" w:hAnsi="Candara" w:cs="DaunPenh"/>
          <w:i/>
          <w:color w:val="422100"/>
          <w:sz w:val="22"/>
          <w:szCs w:val="22"/>
        </w:rPr>
        <w:t xml:space="preserve">, </w:t>
      </w:r>
      <w:r w:rsidRPr="005E479E">
        <w:rPr>
          <w:rFonts w:ascii="Candara" w:hAnsi="Candara"/>
          <w:i/>
          <w:color w:val="422100"/>
          <w:sz w:val="22"/>
          <w:szCs w:val="22"/>
        </w:rPr>
        <w:t>Беринг</w:t>
      </w:r>
      <w:r w:rsidRPr="005E479E">
        <w:rPr>
          <w:rFonts w:ascii="Candara" w:hAnsi="Candara" w:cs="DaunPenh"/>
          <w:i/>
          <w:color w:val="422100"/>
          <w:sz w:val="22"/>
          <w:szCs w:val="22"/>
        </w:rPr>
        <w:t xml:space="preserve"> </w:t>
      </w:r>
      <w:r w:rsidRPr="005E479E">
        <w:rPr>
          <w:rFonts w:ascii="Candara" w:hAnsi="Candara"/>
          <w:i/>
          <w:color w:val="422100"/>
          <w:sz w:val="22"/>
          <w:szCs w:val="22"/>
        </w:rPr>
        <w:t>достиг</w:t>
      </w:r>
      <w:r w:rsidRPr="005E479E">
        <w:rPr>
          <w:rFonts w:ascii="Candara" w:hAnsi="Candara" w:cs="DaunPenh"/>
          <w:i/>
          <w:color w:val="422100"/>
          <w:sz w:val="22"/>
          <w:szCs w:val="22"/>
        </w:rPr>
        <w:t xml:space="preserve"> </w:t>
      </w:r>
      <w:r w:rsidRPr="005E479E">
        <w:rPr>
          <w:rFonts w:ascii="Candara" w:hAnsi="Candara"/>
          <w:i/>
          <w:color w:val="422100"/>
          <w:sz w:val="22"/>
          <w:szCs w:val="22"/>
        </w:rPr>
        <w:t>Америки</w:t>
      </w:r>
      <w:r w:rsidRPr="005E479E">
        <w:rPr>
          <w:rFonts w:ascii="Candara" w:hAnsi="Candara" w:cs="DaunPenh"/>
          <w:i/>
          <w:color w:val="422100"/>
          <w:sz w:val="22"/>
          <w:szCs w:val="22"/>
        </w:rPr>
        <w:t xml:space="preserve"> </w:t>
      </w:r>
      <w:r w:rsidRPr="005E479E">
        <w:rPr>
          <w:rFonts w:ascii="Candara" w:hAnsi="Candara"/>
          <w:i/>
          <w:color w:val="422100"/>
          <w:sz w:val="22"/>
          <w:szCs w:val="22"/>
        </w:rPr>
        <w:t>и</w:t>
      </w:r>
      <w:r w:rsidRPr="005E479E">
        <w:rPr>
          <w:rFonts w:ascii="Candara" w:hAnsi="Candara" w:cs="DaunPenh"/>
          <w:i/>
          <w:color w:val="422100"/>
          <w:sz w:val="22"/>
          <w:szCs w:val="22"/>
        </w:rPr>
        <w:t xml:space="preserve"> </w:t>
      </w:r>
      <w:r w:rsidRPr="005E479E">
        <w:rPr>
          <w:rFonts w:ascii="Candara" w:hAnsi="Candara"/>
          <w:i/>
          <w:color w:val="422100"/>
          <w:sz w:val="22"/>
          <w:szCs w:val="22"/>
        </w:rPr>
        <w:t>на</w:t>
      </w:r>
      <w:r w:rsidRPr="005E479E">
        <w:rPr>
          <w:rFonts w:ascii="Candara" w:hAnsi="Candara" w:cs="DaunPenh"/>
          <w:i/>
          <w:color w:val="422100"/>
          <w:sz w:val="22"/>
          <w:szCs w:val="22"/>
        </w:rPr>
        <w:t xml:space="preserve"> </w:t>
      </w:r>
      <w:r w:rsidRPr="005E479E">
        <w:rPr>
          <w:rFonts w:ascii="Candara" w:hAnsi="Candara"/>
          <w:i/>
          <w:color w:val="422100"/>
          <w:sz w:val="22"/>
          <w:szCs w:val="22"/>
        </w:rPr>
        <w:t>обратном</w:t>
      </w:r>
      <w:r w:rsidRPr="005E479E">
        <w:rPr>
          <w:rFonts w:ascii="Candara" w:hAnsi="Candara" w:cs="DaunPenh"/>
          <w:i/>
          <w:color w:val="422100"/>
          <w:sz w:val="22"/>
          <w:szCs w:val="22"/>
        </w:rPr>
        <w:t xml:space="preserve"> </w:t>
      </w:r>
      <w:r w:rsidRPr="005E479E">
        <w:rPr>
          <w:rFonts w:ascii="Candara" w:hAnsi="Candara"/>
          <w:i/>
          <w:color w:val="422100"/>
          <w:sz w:val="22"/>
          <w:szCs w:val="22"/>
        </w:rPr>
        <w:t>пути</w:t>
      </w:r>
      <w:r w:rsidRPr="005E479E">
        <w:rPr>
          <w:rFonts w:ascii="Candara" w:hAnsi="Candara" w:cs="DaunPenh"/>
          <w:i/>
          <w:color w:val="422100"/>
          <w:sz w:val="22"/>
          <w:szCs w:val="22"/>
        </w:rPr>
        <w:t xml:space="preserve">, </w:t>
      </w:r>
      <w:r w:rsidRPr="005E479E">
        <w:rPr>
          <w:rFonts w:ascii="Candara" w:hAnsi="Candara"/>
          <w:i/>
          <w:color w:val="422100"/>
          <w:sz w:val="22"/>
          <w:szCs w:val="22"/>
        </w:rPr>
        <w:t>во</w:t>
      </w:r>
      <w:r w:rsidRPr="005E479E">
        <w:rPr>
          <w:rFonts w:ascii="Candara" w:hAnsi="Candara" w:cs="DaunPenh"/>
          <w:i/>
          <w:color w:val="422100"/>
          <w:sz w:val="22"/>
          <w:szCs w:val="22"/>
        </w:rPr>
        <w:t xml:space="preserve"> </w:t>
      </w:r>
      <w:r w:rsidRPr="005E479E">
        <w:rPr>
          <w:rFonts w:ascii="Candara" w:hAnsi="Candara"/>
          <w:i/>
          <w:color w:val="422100"/>
          <w:sz w:val="22"/>
          <w:szCs w:val="22"/>
        </w:rPr>
        <w:t>время</w:t>
      </w:r>
      <w:r w:rsidRPr="005E479E">
        <w:rPr>
          <w:rFonts w:ascii="Candara" w:hAnsi="Candara" w:cs="DaunPenh"/>
          <w:i/>
          <w:color w:val="422100"/>
          <w:sz w:val="22"/>
          <w:szCs w:val="22"/>
        </w:rPr>
        <w:t xml:space="preserve"> </w:t>
      </w:r>
      <w:r w:rsidRPr="005E479E">
        <w:rPr>
          <w:rFonts w:ascii="Candara" w:hAnsi="Candara"/>
          <w:i/>
          <w:color w:val="422100"/>
          <w:sz w:val="22"/>
          <w:szCs w:val="22"/>
        </w:rPr>
        <w:t>вынужденной</w:t>
      </w:r>
      <w:r w:rsidRPr="005E479E">
        <w:rPr>
          <w:rFonts w:ascii="Candara" w:hAnsi="Candara" w:cs="DaunPenh"/>
          <w:i/>
          <w:color w:val="422100"/>
          <w:sz w:val="22"/>
          <w:szCs w:val="22"/>
        </w:rPr>
        <w:t xml:space="preserve"> </w:t>
      </w:r>
      <w:r w:rsidRPr="005E479E">
        <w:rPr>
          <w:rFonts w:ascii="Candara" w:hAnsi="Candara"/>
          <w:i/>
          <w:color w:val="422100"/>
          <w:sz w:val="22"/>
          <w:szCs w:val="22"/>
        </w:rPr>
        <w:t>зимовки</w:t>
      </w:r>
      <w:r w:rsidRPr="005E479E">
        <w:rPr>
          <w:rFonts w:ascii="Candara" w:hAnsi="Candara" w:cs="DaunPenh"/>
          <w:i/>
          <w:color w:val="422100"/>
          <w:sz w:val="22"/>
          <w:szCs w:val="22"/>
        </w:rPr>
        <w:t xml:space="preserve"> </w:t>
      </w:r>
      <w:r w:rsidRPr="005E479E">
        <w:rPr>
          <w:rFonts w:ascii="Candara" w:hAnsi="Candara"/>
          <w:i/>
          <w:color w:val="422100"/>
          <w:sz w:val="22"/>
          <w:szCs w:val="22"/>
        </w:rPr>
        <w:t>на</w:t>
      </w:r>
      <w:r w:rsidRPr="005E479E">
        <w:rPr>
          <w:rFonts w:ascii="Candara" w:hAnsi="Candara" w:cs="DaunPenh"/>
          <w:i/>
          <w:color w:val="422100"/>
          <w:sz w:val="22"/>
          <w:szCs w:val="22"/>
        </w:rPr>
        <w:t xml:space="preserve"> </w:t>
      </w:r>
      <w:r w:rsidRPr="005E479E">
        <w:rPr>
          <w:rFonts w:ascii="Candara" w:hAnsi="Candara"/>
          <w:i/>
          <w:color w:val="422100"/>
          <w:sz w:val="22"/>
          <w:szCs w:val="22"/>
        </w:rPr>
        <w:t>острове</w:t>
      </w:r>
      <w:r w:rsidRPr="005E479E">
        <w:rPr>
          <w:rFonts w:ascii="Candara" w:hAnsi="Candara" w:cs="DaunPenh"/>
          <w:i/>
          <w:color w:val="422100"/>
          <w:sz w:val="22"/>
          <w:szCs w:val="22"/>
        </w:rPr>
        <w:t xml:space="preserve">, </w:t>
      </w:r>
      <w:r w:rsidRPr="005E479E">
        <w:rPr>
          <w:rFonts w:ascii="Candara" w:hAnsi="Candara"/>
          <w:i/>
          <w:color w:val="422100"/>
          <w:sz w:val="22"/>
          <w:szCs w:val="22"/>
        </w:rPr>
        <w:t>который</w:t>
      </w:r>
      <w:r w:rsidR="00773355">
        <w:rPr>
          <w:rFonts w:ascii="Candara" w:hAnsi="Candara" w:cs="DaunPenh"/>
          <w:i/>
          <w:color w:val="422100"/>
          <w:sz w:val="22"/>
          <w:szCs w:val="22"/>
        </w:rPr>
        <w:t xml:space="preserve"> </w:t>
      </w:r>
      <w:r w:rsidRPr="005E479E">
        <w:rPr>
          <w:rFonts w:ascii="Candara" w:hAnsi="Candara"/>
          <w:i/>
          <w:color w:val="422100"/>
          <w:sz w:val="22"/>
          <w:szCs w:val="22"/>
        </w:rPr>
        <w:lastRenderedPageBreak/>
        <w:t>ныне</w:t>
      </w:r>
      <w:r w:rsidRPr="005E479E">
        <w:rPr>
          <w:rFonts w:ascii="Candara" w:hAnsi="Candara" w:cs="DaunPenh"/>
          <w:i/>
          <w:color w:val="422100"/>
          <w:sz w:val="22"/>
          <w:szCs w:val="22"/>
        </w:rPr>
        <w:t xml:space="preserve"> </w:t>
      </w:r>
      <w:r w:rsidRPr="005E479E">
        <w:rPr>
          <w:rFonts w:ascii="Candara" w:hAnsi="Candara"/>
          <w:i/>
          <w:color w:val="422100"/>
          <w:sz w:val="22"/>
          <w:szCs w:val="22"/>
        </w:rPr>
        <w:t>носит</w:t>
      </w:r>
      <w:r w:rsidRPr="005E479E">
        <w:rPr>
          <w:rFonts w:ascii="Candara" w:hAnsi="Candara" w:cs="DaunPenh"/>
          <w:i/>
          <w:color w:val="422100"/>
          <w:sz w:val="22"/>
          <w:szCs w:val="22"/>
        </w:rPr>
        <w:t xml:space="preserve"> </w:t>
      </w:r>
      <w:r w:rsidRPr="005E479E">
        <w:rPr>
          <w:rFonts w:ascii="Candara" w:hAnsi="Candara"/>
          <w:i/>
          <w:color w:val="422100"/>
          <w:sz w:val="22"/>
          <w:szCs w:val="22"/>
        </w:rPr>
        <w:t>его</w:t>
      </w:r>
      <w:r w:rsidRPr="005E479E">
        <w:rPr>
          <w:rFonts w:ascii="Candara" w:hAnsi="Candara" w:cs="DaunPenh"/>
          <w:i/>
          <w:color w:val="422100"/>
          <w:sz w:val="22"/>
          <w:szCs w:val="22"/>
        </w:rPr>
        <w:t xml:space="preserve"> </w:t>
      </w:r>
      <w:r w:rsidRPr="005E479E">
        <w:rPr>
          <w:rFonts w:ascii="Candara" w:hAnsi="Candara"/>
          <w:i/>
          <w:color w:val="422100"/>
          <w:sz w:val="22"/>
          <w:szCs w:val="22"/>
        </w:rPr>
        <w:t>имя</w:t>
      </w:r>
      <w:r w:rsidRPr="005E479E">
        <w:rPr>
          <w:rFonts w:ascii="Candara" w:hAnsi="Candara" w:cs="DaunPenh"/>
          <w:i/>
          <w:color w:val="422100"/>
          <w:sz w:val="22"/>
          <w:szCs w:val="22"/>
        </w:rPr>
        <w:t xml:space="preserve">, </w:t>
      </w:r>
      <w:r w:rsidRPr="005E479E">
        <w:rPr>
          <w:rFonts w:ascii="Candara" w:hAnsi="Candara"/>
          <w:i/>
          <w:color w:val="422100"/>
          <w:sz w:val="22"/>
          <w:szCs w:val="22"/>
        </w:rPr>
        <w:t>скончался</w:t>
      </w:r>
      <w:r w:rsidRPr="005E479E">
        <w:rPr>
          <w:rFonts w:ascii="Candara" w:hAnsi="Candara" w:cs="DaunPenh"/>
          <w:i/>
          <w:color w:val="422100"/>
          <w:sz w:val="22"/>
          <w:szCs w:val="22"/>
        </w:rPr>
        <w:t xml:space="preserve"> 8 </w:t>
      </w:r>
      <w:r w:rsidRPr="005E479E">
        <w:rPr>
          <w:rFonts w:ascii="Candara" w:hAnsi="Candara"/>
          <w:i/>
          <w:color w:val="422100"/>
          <w:sz w:val="22"/>
          <w:szCs w:val="22"/>
        </w:rPr>
        <w:t>декабря</w:t>
      </w:r>
      <w:r w:rsidRPr="005E479E">
        <w:rPr>
          <w:rFonts w:ascii="Candara" w:hAnsi="Candara" w:cs="DaunPenh"/>
          <w:i/>
          <w:color w:val="422100"/>
          <w:sz w:val="22"/>
          <w:szCs w:val="22"/>
        </w:rPr>
        <w:t xml:space="preserve"> 1741 </w:t>
      </w:r>
      <w:r w:rsidRPr="005E479E">
        <w:rPr>
          <w:rFonts w:ascii="Candara" w:hAnsi="Candara"/>
          <w:i/>
          <w:color w:val="422100"/>
          <w:sz w:val="22"/>
          <w:szCs w:val="22"/>
        </w:rPr>
        <w:t>г</w:t>
      </w:r>
      <w:r w:rsidR="0010176D">
        <w:rPr>
          <w:rFonts w:ascii="Candara" w:hAnsi="Candara"/>
          <w:i/>
          <w:color w:val="422100"/>
          <w:sz w:val="22"/>
          <w:szCs w:val="22"/>
        </w:rPr>
        <w:t>ода</w:t>
      </w:r>
      <w:r w:rsidRPr="005E479E">
        <w:rPr>
          <w:rFonts w:ascii="Candara" w:hAnsi="Candara" w:cs="DaunPenh"/>
          <w:i/>
          <w:color w:val="422100"/>
          <w:sz w:val="22"/>
          <w:szCs w:val="22"/>
        </w:rPr>
        <w:t>.</w:t>
      </w:r>
      <w:r w:rsidRPr="005E479E">
        <w:rPr>
          <w:rFonts w:ascii="Candara" w:hAnsi="Candara" w:cs="DaunPenh"/>
          <w:i/>
          <w:color w:val="422100"/>
          <w:sz w:val="22"/>
          <w:szCs w:val="22"/>
        </w:rPr>
        <w:br/>
      </w:r>
      <w:r w:rsidR="00E16064">
        <w:rPr>
          <w:rFonts w:ascii="Candara" w:hAnsi="Candara"/>
          <w:i/>
          <w:color w:val="422100"/>
          <w:sz w:val="22"/>
          <w:szCs w:val="22"/>
        </w:rPr>
        <w:t xml:space="preserve">         </w:t>
      </w:r>
      <w:r w:rsidRPr="005E479E">
        <w:rPr>
          <w:rFonts w:ascii="Candara" w:hAnsi="Candara"/>
          <w:i/>
          <w:color w:val="422100"/>
          <w:sz w:val="22"/>
          <w:szCs w:val="22"/>
        </w:rPr>
        <w:t>В</w:t>
      </w:r>
      <w:r w:rsidRPr="005E479E">
        <w:rPr>
          <w:rFonts w:ascii="Candara" w:hAnsi="Candara" w:cs="DaunPenh"/>
          <w:i/>
          <w:color w:val="422100"/>
          <w:sz w:val="22"/>
          <w:szCs w:val="22"/>
        </w:rPr>
        <w:t xml:space="preserve"> </w:t>
      </w:r>
      <w:r w:rsidRPr="005E479E">
        <w:rPr>
          <w:rFonts w:ascii="Candara" w:hAnsi="Candara"/>
          <w:i/>
          <w:color w:val="422100"/>
          <w:sz w:val="22"/>
          <w:szCs w:val="22"/>
        </w:rPr>
        <w:t>книге</w:t>
      </w:r>
      <w:r w:rsidRPr="005E479E">
        <w:rPr>
          <w:rFonts w:ascii="Candara" w:hAnsi="Candara" w:cs="DaunPenh"/>
          <w:i/>
          <w:color w:val="422100"/>
          <w:sz w:val="22"/>
          <w:szCs w:val="22"/>
        </w:rPr>
        <w:t xml:space="preserve"> </w:t>
      </w:r>
      <w:r w:rsidRPr="005E479E">
        <w:rPr>
          <w:rFonts w:ascii="Candara" w:hAnsi="Candara"/>
          <w:i/>
          <w:color w:val="422100"/>
          <w:sz w:val="22"/>
          <w:szCs w:val="22"/>
        </w:rPr>
        <w:t>собраны</w:t>
      </w:r>
      <w:r w:rsidRPr="005E479E">
        <w:rPr>
          <w:rFonts w:ascii="Candara" w:hAnsi="Candara" w:cs="DaunPenh"/>
          <w:i/>
          <w:color w:val="422100"/>
          <w:sz w:val="22"/>
          <w:szCs w:val="22"/>
        </w:rPr>
        <w:t xml:space="preserve"> </w:t>
      </w:r>
      <w:r w:rsidRPr="005E479E">
        <w:rPr>
          <w:rFonts w:ascii="Candara" w:hAnsi="Candara"/>
          <w:i/>
          <w:color w:val="422100"/>
          <w:sz w:val="22"/>
          <w:szCs w:val="22"/>
        </w:rPr>
        <w:t>документы</w:t>
      </w:r>
      <w:r w:rsidRPr="005E479E">
        <w:rPr>
          <w:rFonts w:ascii="Candara" w:hAnsi="Candara" w:cs="DaunPenh"/>
          <w:i/>
          <w:color w:val="422100"/>
          <w:sz w:val="22"/>
          <w:szCs w:val="22"/>
        </w:rPr>
        <w:t xml:space="preserve"> </w:t>
      </w:r>
      <w:r w:rsidRPr="005E479E">
        <w:rPr>
          <w:rFonts w:ascii="Candara" w:hAnsi="Candara"/>
          <w:i/>
          <w:color w:val="422100"/>
          <w:sz w:val="22"/>
          <w:szCs w:val="22"/>
        </w:rPr>
        <w:t>и</w:t>
      </w:r>
      <w:r w:rsidRPr="005E479E">
        <w:rPr>
          <w:rFonts w:ascii="Candara" w:hAnsi="Candara" w:cs="DaunPenh"/>
          <w:i/>
          <w:color w:val="422100"/>
          <w:sz w:val="22"/>
          <w:szCs w:val="22"/>
        </w:rPr>
        <w:t xml:space="preserve"> </w:t>
      </w:r>
      <w:r w:rsidRPr="005E479E">
        <w:rPr>
          <w:rFonts w:ascii="Candara" w:hAnsi="Candara"/>
          <w:i/>
          <w:color w:val="422100"/>
          <w:sz w:val="22"/>
          <w:szCs w:val="22"/>
        </w:rPr>
        <w:t>отчеты</w:t>
      </w:r>
      <w:r w:rsidRPr="005E479E">
        <w:rPr>
          <w:rFonts w:ascii="Candara" w:hAnsi="Candara" w:cs="DaunPenh"/>
          <w:i/>
          <w:color w:val="422100"/>
          <w:sz w:val="22"/>
          <w:szCs w:val="22"/>
        </w:rPr>
        <w:t xml:space="preserve"> </w:t>
      </w:r>
      <w:r w:rsidRPr="005E479E">
        <w:rPr>
          <w:rFonts w:ascii="Candara" w:hAnsi="Candara"/>
          <w:i/>
          <w:color w:val="422100"/>
          <w:sz w:val="22"/>
          <w:szCs w:val="22"/>
        </w:rPr>
        <w:t>участников</w:t>
      </w:r>
      <w:r w:rsidRPr="005E479E">
        <w:rPr>
          <w:rFonts w:ascii="Candara" w:hAnsi="Candara" w:cs="DaunPenh"/>
          <w:i/>
          <w:color w:val="422100"/>
          <w:sz w:val="22"/>
          <w:szCs w:val="22"/>
        </w:rPr>
        <w:t xml:space="preserve"> </w:t>
      </w:r>
      <w:r w:rsidRPr="005E479E">
        <w:rPr>
          <w:rFonts w:ascii="Candara" w:hAnsi="Candara"/>
          <w:i/>
          <w:color w:val="422100"/>
          <w:sz w:val="22"/>
          <w:szCs w:val="22"/>
        </w:rPr>
        <w:t>Первой</w:t>
      </w:r>
      <w:r w:rsidRPr="005E479E">
        <w:rPr>
          <w:rFonts w:ascii="Candara" w:hAnsi="Candara" w:cs="DaunPenh"/>
          <w:i/>
          <w:color w:val="422100"/>
          <w:sz w:val="22"/>
          <w:szCs w:val="22"/>
        </w:rPr>
        <w:t xml:space="preserve"> </w:t>
      </w:r>
      <w:r w:rsidRPr="005E479E">
        <w:rPr>
          <w:rFonts w:ascii="Candara" w:hAnsi="Candara"/>
          <w:i/>
          <w:color w:val="422100"/>
          <w:sz w:val="22"/>
          <w:szCs w:val="22"/>
        </w:rPr>
        <w:t>и</w:t>
      </w:r>
      <w:r w:rsidRPr="005E479E">
        <w:rPr>
          <w:rFonts w:ascii="Candara" w:hAnsi="Candara" w:cs="DaunPenh"/>
          <w:i/>
          <w:color w:val="422100"/>
          <w:sz w:val="22"/>
          <w:szCs w:val="22"/>
        </w:rPr>
        <w:t xml:space="preserve"> </w:t>
      </w:r>
      <w:r w:rsidRPr="005E479E">
        <w:rPr>
          <w:rFonts w:ascii="Candara" w:hAnsi="Candara"/>
          <w:i/>
          <w:color w:val="422100"/>
          <w:sz w:val="22"/>
          <w:szCs w:val="22"/>
        </w:rPr>
        <w:t>Второй</w:t>
      </w:r>
      <w:r w:rsidRPr="005E479E">
        <w:rPr>
          <w:rFonts w:ascii="Candara" w:hAnsi="Candara" w:cs="DaunPenh"/>
          <w:i/>
          <w:color w:val="422100"/>
          <w:sz w:val="22"/>
          <w:szCs w:val="22"/>
        </w:rPr>
        <w:t xml:space="preserve"> </w:t>
      </w:r>
    </w:p>
    <w:p w:rsidR="00C46703" w:rsidRPr="005E479E" w:rsidRDefault="00C46703" w:rsidP="00773355">
      <w:pPr>
        <w:pStyle w:val="a6"/>
        <w:shd w:val="clear" w:color="auto" w:fill="FFFFFF"/>
        <w:spacing w:before="0" w:beforeAutospacing="0" w:after="0" w:afterAutospacing="0" w:line="192" w:lineRule="auto"/>
        <w:rPr>
          <w:rFonts w:ascii="Candara" w:hAnsi="Candara" w:cs="DaunPenh"/>
          <w:i/>
          <w:color w:val="422100"/>
          <w:sz w:val="22"/>
          <w:szCs w:val="22"/>
        </w:rPr>
      </w:pPr>
      <w:r w:rsidRPr="005E479E">
        <w:rPr>
          <w:rFonts w:ascii="Candara" w:hAnsi="Candara"/>
          <w:i/>
          <w:color w:val="422100"/>
          <w:sz w:val="22"/>
          <w:szCs w:val="22"/>
        </w:rPr>
        <w:t>Камчатских</w:t>
      </w:r>
      <w:r w:rsidRPr="005E479E">
        <w:rPr>
          <w:rFonts w:ascii="Candara" w:hAnsi="Candara" w:cs="DaunPenh"/>
          <w:i/>
          <w:color w:val="422100"/>
          <w:sz w:val="22"/>
          <w:szCs w:val="22"/>
        </w:rPr>
        <w:t xml:space="preserve"> </w:t>
      </w:r>
      <w:r w:rsidRPr="005E479E">
        <w:rPr>
          <w:rFonts w:ascii="Candara" w:hAnsi="Candara"/>
          <w:i/>
          <w:color w:val="422100"/>
          <w:sz w:val="22"/>
          <w:szCs w:val="22"/>
        </w:rPr>
        <w:t>экспедиций</w:t>
      </w:r>
      <w:r w:rsidRPr="005E479E">
        <w:rPr>
          <w:rFonts w:ascii="Candara" w:hAnsi="Candara" w:cs="DaunPenh"/>
          <w:i/>
          <w:color w:val="422100"/>
          <w:sz w:val="22"/>
          <w:szCs w:val="22"/>
        </w:rPr>
        <w:t xml:space="preserve">, </w:t>
      </w:r>
      <w:r w:rsidRPr="005E479E">
        <w:rPr>
          <w:rFonts w:ascii="Candara" w:hAnsi="Candara"/>
          <w:i/>
          <w:color w:val="422100"/>
          <w:sz w:val="22"/>
          <w:szCs w:val="22"/>
        </w:rPr>
        <w:t>рассказывающие</w:t>
      </w:r>
      <w:r w:rsidRPr="005E479E">
        <w:rPr>
          <w:rFonts w:ascii="Candara" w:hAnsi="Candara" w:cs="DaunPenh"/>
          <w:i/>
          <w:color w:val="422100"/>
          <w:sz w:val="22"/>
          <w:szCs w:val="22"/>
        </w:rPr>
        <w:t xml:space="preserve"> </w:t>
      </w:r>
      <w:r w:rsidRPr="005E479E">
        <w:rPr>
          <w:rFonts w:ascii="Candara" w:hAnsi="Candara"/>
          <w:i/>
          <w:color w:val="422100"/>
          <w:sz w:val="22"/>
          <w:szCs w:val="22"/>
        </w:rPr>
        <w:t>о</w:t>
      </w:r>
      <w:r w:rsidRPr="005E479E">
        <w:rPr>
          <w:rFonts w:ascii="Candara" w:hAnsi="Candara" w:cs="DaunPenh"/>
          <w:i/>
          <w:color w:val="422100"/>
          <w:sz w:val="22"/>
          <w:szCs w:val="22"/>
        </w:rPr>
        <w:t xml:space="preserve"> </w:t>
      </w:r>
      <w:r w:rsidRPr="005E479E">
        <w:rPr>
          <w:rFonts w:ascii="Candara" w:hAnsi="Candara"/>
          <w:i/>
          <w:color w:val="422100"/>
          <w:sz w:val="22"/>
          <w:szCs w:val="22"/>
        </w:rPr>
        <w:t>ходе</w:t>
      </w:r>
      <w:r w:rsidRPr="005E479E">
        <w:rPr>
          <w:rFonts w:ascii="Candara" w:hAnsi="Candara" w:cs="DaunPenh"/>
          <w:i/>
          <w:color w:val="422100"/>
          <w:sz w:val="22"/>
          <w:szCs w:val="22"/>
        </w:rPr>
        <w:t xml:space="preserve"> </w:t>
      </w:r>
      <w:r w:rsidRPr="005E479E">
        <w:rPr>
          <w:rFonts w:ascii="Candara" w:hAnsi="Candara"/>
          <w:i/>
          <w:color w:val="422100"/>
          <w:sz w:val="22"/>
          <w:szCs w:val="22"/>
        </w:rPr>
        <w:t>исследований</w:t>
      </w:r>
      <w:r w:rsidRPr="005E479E">
        <w:rPr>
          <w:rFonts w:ascii="Candara" w:hAnsi="Candara" w:cs="DaunPenh"/>
          <w:i/>
          <w:color w:val="422100"/>
          <w:sz w:val="22"/>
          <w:szCs w:val="22"/>
        </w:rPr>
        <w:t xml:space="preserve"> </w:t>
      </w:r>
      <w:r w:rsidRPr="005E479E">
        <w:rPr>
          <w:rFonts w:ascii="Candara" w:hAnsi="Candara"/>
          <w:i/>
          <w:color w:val="422100"/>
          <w:sz w:val="22"/>
          <w:szCs w:val="22"/>
        </w:rPr>
        <w:t>в</w:t>
      </w:r>
      <w:r w:rsidRPr="005E479E">
        <w:rPr>
          <w:rFonts w:ascii="Candara" w:hAnsi="Candara" w:cs="DaunPenh"/>
          <w:i/>
          <w:color w:val="422100"/>
          <w:sz w:val="22"/>
          <w:szCs w:val="22"/>
        </w:rPr>
        <w:t xml:space="preserve"> </w:t>
      </w:r>
      <w:r w:rsidRPr="005E479E">
        <w:rPr>
          <w:rFonts w:ascii="Candara" w:hAnsi="Candara"/>
          <w:i/>
          <w:color w:val="422100"/>
          <w:sz w:val="22"/>
          <w:szCs w:val="22"/>
        </w:rPr>
        <w:t>сложных</w:t>
      </w:r>
      <w:r w:rsidRPr="005E479E">
        <w:rPr>
          <w:rFonts w:ascii="Candara" w:hAnsi="Candara" w:cs="DaunPenh"/>
          <w:i/>
          <w:color w:val="422100"/>
          <w:sz w:val="22"/>
          <w:szCs w:val="22"/>
        </w:rPr>
        <w:t xml:space="preserve">, </w:t>
      </w:r>
      <w:r w:rsidRPr="005E479E">
        <w:rPr>
          <w:rFonts w:ascii="Candara" w:hAnsi="Candara"/>
          <w:i/>
          <w:color w:val="422100"/>
          <w:sz w:val="22"/>
          <w:szCs w:val="22"/>
        </w:rPr>
        <w:t>подчас</w:t>
      </w:r>
      <w:r w:rsidRPr="005E479E">
        <w:rPr>
          <w:rFonts w:ascii="Candara" w:hAnsi="Candara" w:cs="DaunPenh"/>
          <w:i/>
          <w:color w:val="422100"/>
          <w:sz w:val="22"/>
          <w:szCs w:val="22"/>
        </w:rPr>
        <w:t xml:space="preserve"> </w:t>
      </w:r>
      <w:r w:rsidRPr="005E479E">
        <w:rPr>
          <w:rFonts w:ascii="Candara" w:hAnsi="Candara"/>
          <w:i/>
          <w:color w:val="422100"/>
          <w:sz w:val="22"/>
          <w:szCs w:val="22"/>
        </w:rPr>
        <w:t>смертельно</w:t>
      </w:r>
      <w:r w:rsidRPr="005E479E">
        <w:rPr>
          <w:rFonts w:ascii="Candara" w:hAnsi="Candara" w:cs="DaunPenh"/>
          <w:i/>
          <w:color w:val="422100"/>
          <w:sz w:val="22"/>
          <w:szCs w:val="22"/>
        </w:rPr>
        <w:t xml:space="preserve"> </w:t>
      </w:r>
      <w:r w:rsidRPr="005E479E">
        <w:rPr>
          <w:rFonts w:ascii="Candara" w:hAnsi="Candara"/>
          <w:i/>
          <w:color w:val="422100"/>
          <w:sz w:val="22"/>
          <w:szCs w:val="22"/>
        </w:rPr>
        <w:t>опасных</w:t>
      </w:r>
      <w:r w:rsidRPr="005E479E">
        <w:rPr>
          <w:rFonts w:ascii="Candara" w:hAnsi="Candara" w:cs="DaunPenh"/>
          <w:i/>
          <w:color w:val="422100"/>
          <w:sz w:val="22"/>
          <w:szCs w:val="22"/>
        </w:rPr>
        <w:t xml:space="preserve"> </w:t>
      </w:r>
      <w:r w:rsidRPr="005E479E">
        <w:rPr>
          <w:rFonts w:ascii="Candara" w:hAnsi="Candara"/>
          <w:i/>
          <w:color w:val="422100"/>
          <w:sz w:val="22"/>
          <w:szCs w:val="22"/>
        </w:rPr>
        <w:t>условиях</w:t>
      </w:r>
      <w:r w:rsidRPr="005E479E">
        <w:rPr>
          <w:rFonts w:ascii="Candara" w:hAnsi="Candara" w:cs="DaunPenh"/>
          <w:i/>
          <w:color w:val="422100"/>
          <w:sz w:val="22"/>
          <w:szCs w:val="22"/>
        </w:rPr>
        <w:t xml:space="preserve"> </w:t>
      </w:r>
      <w:r w:rsidRPr="005E479E">
        <w:rPr>
          <w:rFonts w:ascii="Candara" w:hAnsi="Candara"/>
          <w:i/>
          <w:color w:val="422100"/>
          <w:sz w:val="22"/>
          <w:szCs w:val="22"/>
        </w:rPr>
        <w:t>походов</w:t>
      </w:r>
      <w:r w:rsidRPr="005E479E">
        <w:rPr>
          <w:rFonts w:ascii="Candara" w:hAnsi="Candara" w:cs="DaunPenh"/>
          <w:i/>
          <w:color w:val="422100"/>
          <w:sz w:val="22"/>
          <w:szCs w:val="22"/>
        </w:rPr>
        <w:t xml:space="preserve"> </w:t>
      </w:r>
      <w:r w:rsidRPr="005E479E">
        <w:rPr>
          <w:rFonts w:ascii="Candara" w:hAnsi="Candara"/>
          <w:i/>
          <w:color w:val="422100"/>
          <w:sz w:val="22"/>
          <w:szCs w:val="22"/>
        </w:rPr>
        <w:t>в</w:t>
      </w:r>
      <w:r w:rsidRPr="005E479E">
        <w:rPr>
          <w:rFonts w:ascii="Candara" w:hAnsi="Candara" w:cs="DaunPenh"/>
          <w:i/>
          <w:color w:val="422100"/>
          <w:sz w:val="22"/>
          <w:szCs w:val="22"/>
        </w:rPr>
        <w:t xml:space="preserve"> </w:t>
      </w:r>
      <w:r w:rsidRPr="005E479E">
        <w:rPr>
          <w:rFonts w:ascii="Candara" w:hAnsi="Candara"/>
          <w:i/>
          <w:color w:val="422100"/>
          <w:sz w:val="22"/>
          <w:szCs w:val="22"/>
        </w:rPr>
        <w:t>районах</w:t>
      </w:r>
      <w:r w:rsidRPr="005E479E">
        <w:rPr>
          <w:rFonts w:ascii="Candara" w:hAnsi="Candara" w:cs="DaunPenh"/>
          <w:i/>
          <w:color w:val="422100"/>
          <w:sz w:val="22"/>
          <w:szCs w:val="22"/>
        </w:rPr>
        <w:t xml:space="preserve"> </w:t>
      </w:r>
      <w:r w:rsidRPr="005E479E">
        <w:rPr>
          <w:rFonts w:ascii="Candara" w:hAnsi="Candara"/>
          <w:i/>
          <w:color w:val="422100"/>
          <w:sz w:val="22"/>
          <w:szCs w:val="22"/>
        </w:rPr>
        <w:t>Сибири</w:t>
      </w:r>
      <w:r w:rsidRPr="005E479E">
        <w:rPr>
          <w:rFonts w:ascii="Candara" w:hAnsi="Candara" w:cs="DaunPenh"/>
          <w:i/>
          <w:color w:val="422100"/>
          <w:sz w:val="22"/>
          <w:szCs w:val="22"/>
        </w:rPr>
        <w:t xml:space="preserve"> </w:t>
      </w:r>
      <w:r w:rsidRPr="005E479E">
        <w:rPr>
          <w:rFonts w:ascii="Candara" w:hAnsi="Candara"/>
          <w:i/>
          <w:color w:val="422100"/>
          <w:sz w:val="22"/>
          <w:szCs w:val="22"/>
        </w:rPr>
        <w:t>и</w:t>
      </w:r>
      <w:r w:rsidRPr="005E479E">
        <w:rPr>
          <w:rFonts w:ascii="Candara" w:hAnsi="Candara" w:cs="DaunPenh"/>
          <w:i/>
          <w:color w:val="422100"/>
          <w:sz w:val="22"/>
          <w:szCs w:val="22"/>
        </w:rPr>
        <w:t xml:space="preserve"> </w:t>
      </w:r>
      <w:r w:rsidRPr="005E479E">
        <w:rPr>
          <w:rFonts w:ascii="Candara" w:hAnsi="Candara"/>
          <w:i/>
          <w:color w:val="422100"/>
          <w:sz w:val="22"/>
          <w:szCs w:val="22"/>
        </w:rPr>
        <w:t>Дальнего</w:t>
      </w:r>
      <w:r w:rsidRPr="005E479E">
        <w:rPr>
          <w:rFonts w:ascii="Candara" w:hAnsi="Candara" w:cs="DaunPenh"/>
          <w:i/>
          <w:color w:val="422100"/>
          <w:sz w:val="22"/>
          <w:szCs w:val="22"/>
        </w:rPr>
        <w:t xml:space="preserve"> </w:t>
      </w:r>
      <w:r w:rsidRPr="005E479E">
        <w:rPr>
          <w:rFonts w:ascii="Candara" w:hAnsi="Candara"/>
          <w:i/>
          <w:color w:val="422100"/>
          <w:sz w:val="22"/>
          <w:szCs w:val="22"/>
        </w:rPr>
        <w:t>Востока</w:t>
      </w:r>
      <w:r w:rsidRPr="005E479E">
        <w:rPr>
          <w:rFonts w:ascii="Candara" w:hAnsi="Candara" w:cs="DaunPenh"/>
          <w:i/>
          <w:color w:val="422100"/>
          <w:sz w:val="22"/>
          <w:szCs w:val="22"/>
        </w:rPr>
        <w:t xml:space="preserve">.  </w:t>
      </w:r>
      <w:r w:rsidRPr="005E479E">
        <w:rPr>
          <w:rFonts w:ascii="Candara" w:hAnsi="Candara"/>
          <w:i/>
          <w:color w:val="422100"/>
          <w:sz w:val="22"/>
          <w:szCs w:val="22"/>
        </w:rPr>
        <w:t>Карты</w:t>
      </w:r>
      <w:r w:rsidRPr="005E479E">
        <w:rPr>
          <w:rFonts w:ascii="Candara" w:hAnsi="Candara" w:cs="DaunPenh"/>
          <w:i/>
          <w:color w:val="422100"/>
          <w:sz w:val="22"/>
          <w:szCs w:val="22"/>
        </w:rPr>
        <w:t xml:space="preserve">, </w:t>
      </w:r>
      <w:r w:rsidRPr="005E479E">
        <w:rPr>
          <w:rFonts w:ascii="Candara" w:hAnsi="Candara"/>
          <w:i/>
          <w:color w:val="422100"/>
          <w:sz w:val="22"/>
          <w:szCs w:val="22"/>
        </w:rPr>
        <w:t>черно</w:t>
      </w:r>
      <w:r w:rsidRPr="005E479E">
        <w:rPr>
          <w:rFonts w:ascii="Candara" w:hAnsi="Candara" w:cs="DaunPenh"/>
          <w:i/>
          <w:color w:val="422100"/>
          <w:sz w:val="22"/>
          <w:szCs w:val="22"/>
        </w:rPr>
        <w:t>-</w:t>
      </w:r>
      <w:r w:rsidRPr="005E479E">
        <w:rPr>
          <w:rFonts w:ascii="Candara" w:hAnsi="Candara"/>
          <w:i/>
          <w:color w:val="422100"/>
          <w:sz w:val="22"/>
          <w:szCs w:val="22"/>
        </w:rPr>
        <w:t>белые</w:t>
      </w:r>
      <w:r w:rsidRPr="005E479E">
        <w:rPr>
          <w:rFonts w:ascii="Candara" w:hAnsi="Candara" w:cs="DaunPenh"/>
          <w:i/>
          <w:color w:val="422100"/>
          <w:sz w:val="22"/>
          <w:szCs w:val="22"/>
        </w:rPr>
        <w:t xml:space="preserve"> </w:t>
      </w:r>
      <w:r w:rsidRPr="005E479E">
        <w:rPr>
          <w:rFonts w:ascii="Candara" w:hAnsi="Candara"/>
          <w:i/>
          <w:color w:val="422100"/>
          <w:sz w:val="22"/>
          <w:szCs w:val="22"/>
        </w:rPr>
        <w:t>и</w:t>
      </w:r>
      <w:r w:rsidRPr="005E479E">
        <w:rPr>
          <w:rFonts w:ascii="Candara" w:hAnsi="Candara" w:cs="DaunPenh"/>
          <w:i/>
          <w:color w:val="422100"/>
          <w:sz w:val="22"/>
          <w:szCs w:val="22"/>
        </w:rPr>
        <w:t xml:space="preserve"> </w:t>
      </w:r>
      <w:r w:rsidRPr="005E479E">
        <w:rPr>
          <w:rFonts w:ascii="Candara" w:hAnsi="Candara"/>
          <w:i/>
          <w:color w:val="422100"/>
          <w:sz w:val="22"/>
          <w:szCs w:val="22"/>
        </w:rPr>
        <w:t>цветные</w:t>
      </w:r>
      <w:r w:rsidRPr="005E479E">
        <w:rPr>
          <w:rFonts w:ascii="Candara" w:hAnsi="Candara" w:cs="DaunPenh"/>
          <w:i/>
          <w:color w:val="422100"/>
          <w:sz w:val="22"/>
          <w:szCs w:val="22"/>
        </w:rPr>
        <w:t xml:space="preserve"> </w:t>
      </w:r>
      <w:r w:rsidRPr="005E479E">
        <w:rPr>
          <w:rFonts w:ascii="Candara" w:hAnsi="Candara"/>
          <w:i/>
          <w:color w:val="422100"/>
          <w:sz w:val="22"/>
          <w:szCs w:val="22"/>
        </w:rPr>
        <w:t>старинные</w:t>
      </w:r>
      <w:r w:rsidRPr="005E479E">
        <w:rPr>
          <w:rFonts w:ascii="Candara" w:hAnsi="Candara" w:cs="DaunPenh"/>
          <w:i/>
          <w:color w:val="422100"/>
          <w:sz w:val="22"/>
          <w:szCs w:val="22"/>
        </w:rPr>
        <w:t xml:space="preserve"> </w:t>
      </w:r>
      <w:r w:rsidRPr="005E479E">
        <w:rPr>
          <w:rFonts w:ascii="Candara" w:hAnsi="Candara"/>
          <w:i/>
          <w:color w:val="422100"/>
          <w:sz w:val="22"/>
          <w:szCs w:val="22"/>
        </w:rPr>
        <w:t>картины</w:t>
      </w:r>
      <w:r w:rsidRPr="005E479E">
        <w:rPr>
          <w:rFonts w:ascii="Candara" w:hAnsi="Candara" w:cs="DaunPenh"/>
          <w:i/>
          <w:color w:val="422100"/>
          <w:sz w:val="22"/>
          <w:szCs w:val="22"/>
        </w:rPr>
        <w:t xml:space="preserve">, </w:t>
      </w:r>
      <w:r w:rsidRPr="005E479E">
        <w:rPr>
          <w:rFonts w:ascii="Candara" w:hAnsi="Candara"/>
          <w:i/>
          <w:color w:val="422100"/>
          <w:sz w:val="22"/>
          <w:szCs w:val="22"/>
        </w:rPr>
        <w:t>рисунки</w:t>
      </w:r>
      <w:r w:rsidRPr="005E479E">
        <w:rPr>
          <w:rFonts w:ascii="Candara" w:hAnsi="Candara" w:cs="DaunPenh"/>
          <w:i/>
          <w:color w:val="422100"/>
          <w:sz w:val="22"/>
          <w:szCs w:val="22"/>
        </w:rPr>
        <w:t xml:space="preserve">, </w:t>
      </w:r>
      <w:r w:rsidRPr="005E479E">
        <w:rPr>
          <w:rFonts w:ascii="Candara" w:hAnsi="Candara"/>
          <w:i/>
          <w:color w:val="422100"/>
          <w:sz w:val="22"/>
          <w:szCs w:val="22"/>
        </w:rPr>
        <w:t>позволят</w:t>
      </w:r>
      <w:r w:rsidR="00755A77">
        <w:rPr>
          <w:rFonts w:ascii="Candara" w:hAnsi="Candara" w:cs="DaunPenh"/>
          <w:i/>
          <w:color w:val="422100"/>
          <w:sz w:val="22"/>
          <w:szCs w:val="22"/>
        </w:rPr>
        <w:t xml:space="preserve"> </w:t>
      </w:r>
      <w:r w:rsidRPr="005E479E">
        <w:rPr>
          <w:rFonts w:ascii="Candara" w:hAnsi="Candara"/>
          <w:i/>
          <w:color w:val="422100"/>
          <w:sz w:val="22"/>
          <w:szCs w:val="22"/>
        </w:rPr>
        <w:t>представить</w:t>
      </w:r>
      <w:r w:rsidRPr="005E479E">
        <w:rPr>
          <w:rFonts w:ascii="Candara" w:hAnsi="Candara" w:cs="DaunPenh"/>
          <w:i/>
          <w:color w:val="422100"/>
          <w:sz w:val="22"/>
          <w:szCs w:val="22"/>
        </w:rPr>
        <w:t xml:space="preserve"> </w:t>
      </w:r>
      <w:r w:rsidRPr="005E479E">
        <w:rPr>
          <w:rFonts w:ascii="Candara" w:hAnsi="Candara"/>
          <w:i/>
          <w:color w:val="422100"/>
          <w:sz w:val="22"/>
          <w:szCs w:val="22"/>
        </w:rPr>
        <w:t>себе</w:t>
      </w:r>
      <w:r w:rsidRPr="005E479E">
        <w:rPr>
          <w:rFonts w:ascii="Candara" w:hAnsi="Candara" w:cs="DaunPenh"/>
          <w:i/>
          <w:color w:val="422100"/>
          <w:sz w:val="22"/>
          <w:szCs w:val="22"/>
        </w:rPr>
        <w:t xml:space="preserve"> </w:t>
      </w:r>
      <w:r w:rsidRPr="005E479E">
        <w:rPr>
          <w:rFonts w:ascii="Candara" w:hAnsi="Candara"/>
          <w:i/>
          <w:color w:val="422100"/>
          <w:sz w:val="22"/>
          <w:szCs w:val="22"/>
        </w:rPr>
        <w:t>обстановку</w:t>
      </w:r>
      <w:r w:rsidRPr="005E479E">
        <w:rPr>
          <w:rFonts w:ascii="Candara" w:hAnsi="Candara" w:cs="DaunPenh"/>
          <w:i/>
          <w:color w:val="422100"/>
          <w:sz w:val="22"/>
          <w:szCs w:val="22"/>
        </w:rPr>
        <w:t xml:space="preserve"> </w:t>
      </w:r>
      <w:r w:rsidRPr="005E479E">
        <w:rPr>
          <w:rFonts w:ascii="Candara" w:hAnsi="Candara"/>
          <w:i/>
          <w:color w:val="422100"/>
          <w:sz w:val="22"/>
          <w:szCs w:val="22"/>
        </w:rPr>
        <w:t>этих</w:t>
      </w:r>
      <w:r w:rsidRPr="005E479E">
        <w:rPr>
          <w:rFonts w:ascii="Candara" w:hAnsi="Candara" w:cs="DaunPenh"/>
          <w:i/>
          <w:color w:val="422100"/>
          <w:sz w:val="22"/>
          <w:szCs w:val="22"/>
        </w:rPr>
        <w:t xml:space="preserve"> </w:t>
      </w:r>
      <w:r w:rsidRPr="005E479E">
        <w:rPr>
          <w:rFonts w:ascii="Candara" w:hAnsi="Candara"/>
          <w:i/>
          <w:color w:val="422100"/>
          <w:sz w:val="22"/>
          <w:szCs w:val="22"/>
        </w:rPr>
        <w:t>экспедиций</w:t>
      </w:r>
      <w:r w:rsidRPr="005E479E">
        <w:rPr>
          <w:rFonts w:ascii="Candara" w:hAnsi="Candara" w:cs="DaunPenh"/>
          <w:i/>
          <w:color w:val="422100"/>
          <w:sz w:val="22"/>
          <w:szCs w:val="22"/>
        </w:rPr>
        <w:t>.</w:t>
      </w:r>
    </w:p>
    <w:p w:rsidR="00A80707" w:rsidRPr="00A80707" w:rsidRDefault="00A80707" w:rsidP="00773355">
      <w:pPr>
        <w:tabs>
          <w:tab w:val="left" w:pos="1418"/>
        </w:tabs>
        <w:spacing w:after="0" w:line="216" w:lineRule="auto"/>
        <w:ind w:left="-142" w:firstLine="568"/>
        <w:rPr>
          <w:rFonts w:ascii="Candara" w:eastAsia="Times New Roman" w:hAnsi="Candara" w:cs="DaunPenh"/>
          <w:b/>
          <w:bCs/>
          <w:i/>
          <w:color w:val="422100"/>
          <w:lang w:eastAsia="ru-RU"/>
        </w:rPr>
      </w:pPr>
    </w:p>
    <w:p w:rsidR="00A80707" w:rsidRDefault="00A80707" w:rsidP="00773355">
      <w:pPr>
        <w:spacing w:after="0" w:line="216" w:lineRule="auto"/>
        <w:ind w:firstLine="425"/>
        <w:rPr>
          <w:rFonts w:ascii="Candara" w:hAnsi="Candara" w:cs="Arial"/>
          <w:b/>
          <w:i/>
          <w:color w:val="422100"/>
          <w:szCs w:val="24"/>
        </w:rPr>
      </w:pPr>
      <w:r w:rsidRPr="00A80707">
        <w:rPr>
          <w:b/>
          <w:noProof/>
          <w:lang w:eastAsia="ru-RU"/>
        </w:rPr>
        <w:drawing>
          <wp:anchor distT="0" distB="0" distL="114300" distR="114300" simplePos="0" relativeHeight="251666432" behindDoc="1" locked="0" layoutInCell="1" allowOverlap="1" wp14:anchorId="7BBE3783" wp14:editId="4B649646">
            <wp:simplePos x="0" y="0"/>
            <wp:positionH relativeFrom="column">
              <wp:posOffset>-41275</wp:posOffset>
            </wp:positionH>
            <wp:positionV relativeFrom="paragraph">
              <wp:posOffset>53975</wp:posOffset>
            </wp:positionV>
            <wp:extent cx="1033780" cy="1626235"/>
            <wp:effectExtent l="19050" t="19050" r="13970" b="12065"/>
            <wp:wrapThrough wrapText="bothSides">
              <wp:wrapPolygon edited="0">
                <wp:start x="-398" y="-253"/>
                <wp:lineTo x="-398" y="21507"/>
                <wp:lineTo x="21494" y="21507"/>
                <wp:lineTo x="21494" y="-253"/>
                <wp:lineTo x="-398" y="-253"/>
              </wp:wrapPolygon>
            </wp:wrapThrough>
            <wp:docPr id="22" name="Рисунок 22" descr="C:\Users\Home\AppData\Local\Microsoft\Windows\Temporary Internet Files\Content.Word\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AppData\Local\Microsoft\Windows\Temporary Internet Files\Content.Word\18[1].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5000" contrast="39000"/>
                              </a14:imgEffect>
                            </a14:imgLayer>
                          </a14:imgProps>
                        </a:ext>
                        <a:ext uri="{28A0092B-C50C-407E-A947-70E740481C1C}">
                          <a14:useLocalDpi xmlns:a14="http://schemas.microsoft.com/office/drawing/2010/main" val="0"/>
                        </a:ext>
                      </a:extLst>
                    </a:blip>
                    <a:srcRect/>
                    <a:stretch>
                      <a:fillRect/>
                    </a:stretch>
                  </pic:blipFill>
                  <pic:spPr bwMode="auto">
                    <a:xfrm>
                      <a:off x="0" y="0"/>
                      <a:ext cx="1033780" cy="1626235"/>
                    </a:xfrm>
                    <a:prstGeom prst="rect">
                      <a:avLst/>
                    </a:prstGeom>
                    <a:noFill/>
                    <a:ln>
                      <a:solidFill>
                        <a:srgbClr val="663300"/>
                      </a:solidFill>
                    </a:ln>
                  </pic:spPr>
                </pic:pic>
              </a:graphicData>
            </a:graphic>
            <wp14:sizeRelH relativeFrom="page">
              <wp14:pctWidth>0</wp14:pctWidth>
            </wp14:sizeRelH>
            <wp14:sizeRelV relativeFrom="page">
              <wp14:pctHeight>0</wp14:pctHeight>
            </wp14:sizeRelV>
          </wp:anchor>
        </w:drawing>
      </w:r>
      <w:r w:rsidRPr="00A80707">
        <w:rPr>
          <w:rFonts w:ascii="Candara" w:hAnsi="Candara" w:cs="Arial"/>
          <w:b/>
          <w:i/>
          <w:color w:val="422100"/>
          <w:szCs w:val="24"/>
        </w:rPr>
        <w:t>Врангель, Ф. П. (1796-1870). Путешествие по Сибири и Ледовитому морю : [12+] / Ф. П. Врангель ; Русское географическое общество. - Москва : Эксмо : ОКО Медиа, 2013. - 475 с.: портр., ил., [12] л. цв. ил. - (В</w:t>
      </w:r>
      <w:r>
        <w:rPr>
          <w:rFonts w:ascii="Candara" w:hAnsi="Candara" w:cs="Arial"/>
          <w:b/>
          <w:i/>
          <w:color w:val="422100"/>
          <w:szCs w:val="24"/>
        </w:rPr>
        <w:t>еликие русские путешественники)</w:t>
      </w:r>
      <w:r w:rsidR="00B47168">
        <w:rPr>
          <w:rFonts w:ascii="Candara" w:hAnsi="Candara" w:cs="Arial"/>
          <w:b/>
          <w:i/>
          <w:color w:val="422100"/>
          <w:szCs w:val="24"/>
        </w:rPr>
        <w:t>.</w:t>
      </w:r>
    </w:p>
    <w:p w:rsidR="00D451B1" w:rsidRPr="0032135B" w:rsidRDefault="00D451B1" w:rsidP="00A80707">
      <w:pPr>
        <w:spacing w:after="0" w:line="192" w:lineRule="auto"/>
        <w:ind w:firstLine="425"/>
        <w:rPr>
          <w:rFonts w:ascii="Candara" w:hAnsi="Candara" w:cs="Arial"/>
          <w:b/>
          <w:i/>
          <w:color w:val="422100"/>
          <w:sz w:val="4"/>
          <w:szCs w:val="24"/>
        </w:rPr>
      </w:pPr>
    </w:p>
    <w:p w:rsidR="007822FB" w:rsidRDefault="00A80707" w:rsidP="00A80707">
      <w:pPr>
        <w:pStyle w:val="a6"/>
        <w:shd w:val="clear" w:color="auto" w:fill="FFFFFF"/>
        <w:spacing w:before="0" w:beforeAutospacing="0" w:after="0" w:afterAutospacing="0" w:line="192" w:lineRule="auto"/>
        <w:ind w:firstLine="425"/>
        <w:rPr>
          <w:rFonts w:ascii="Candara" w:hAnsi="Candara"/>
          <w:i/>
          <w:color w:val="422100"/>
          <w:sz w:val="22"/>
        </w:rPr>
      </w:pPr>
      <w:r w:rsidRPr="00A80707">
        <w:rPr>
          <w:rFonts w:ascii="Candara" w:hAnsi="Candara" w:cs="Arial"/>
          <w:i/>
          <w:color w:val="422100"/>
          <w:sz w:val="22"/>
        </w:rPr>
        <w:t>Выдающийся русский мореплаватель, а</w:t>
      </w:r>
      <w:r w:rsidRPr="00A80707">
        <w:rPr>
          <w:rFonts w:ascii="Candara" w:hAnsi="Candara"/>
          <w:i/>
          <w:color w:val="422100"/>
          <w:sz w:val="22"/>
        </w:rPr>
        <w:t xml:space="preserve">дмирал, почетный член Петербургской Академии наук, один из учредителей Русского Императорского географического общества, </w:t>
      </w:r>
      <w:r w:rsidRPr="00A80707">
        <w:rPr>
          <w:rFonts w:ascii="Candara" w:hAnsi="Candara" w:cs="Arial"/>
          <w:i/>
          <w:color w:val="422100"/>
          <w:sz w:val="22"/>
        </w:rPr>
        <w:t>Фердинанд Петрович</w:t>
      </w:r>
      <w:r w:rsidRPr="00A80707">
        <w:rPr>
          <w:rFonts w:ascii="Candara" w:hAnsi="Candara"/>
          <w:i/>
          <w:color w:val="422100"/>
          <w:sz w:val="22"/>
        </w:rPr>
        <w:t xml:space="preserve"> Врангель прожил такую жизнь, что о ней можно написать приключенческий роман. Но и его собственные описания неизведанных мест, обычаев местных жителей, рассказы об экстремальных ситуациях и путевых приключениях вы прочитаете с огромным удовольствием и интересом.</w:t>
      </w:r>
    </w:p>
    <w:p w:rsidR="00A80707" w:rsidRPr="00A80707" w:rsidRDefault="00A80707" w:rsidP="00A80707">
      <w:pPr>
        <w:pStyle w:val="a6"/>
        <w:shd w:val="clear" w:color="auto" w:fill="FFFFFF"/>
        <w:spacing w:before="0" w:beforeAutospacing="0" w:after="0" w:afterAutospacing="0" w:line="192" w:lineRule="auto"/>
        <w:ind w:firstLine="425"/>
        <w:rPr>
          <w:rFonts w:ascii="Candara" w:hAnsi="Candara" w:cs="Arial"/>
          <w:i/>
          <w:color w:val="422100"/>
          <w:sz w:val="22"/>
        </w:rPr>
      </w:pPr>
      <w:r w:rsidRPr="00A80707">
        <w:rPr>
          <w:rFonts w:ascii="Candara" w:hAnsi="Candara" w:cs="Arial"/>
          <w:i/>
          <w:color w:val="422100"/>
          <w:sz w:val="22"/>
        </w:rPr>
        <w:t xml:space="preserve">Он совершил три кругосветных путешествия. В 1820-1824 </w:t>
      </w:r>
      <w:r w:rsidR="0010176D" w:rsidRPr="005A0115">
        <w:rPr>
          <w:rFonts w:ascii="Candara" w:hAnsi="Candara" w:cs="Arial"/>
          <w:i/>
          <w:color w:val="462300"/>
          <w:sz w:val="22"/>
        </w:rPr>
        <w:t>г</w:t>
      </w:r>
      <w:r w:rsidR="005A0115" w:rsidRPr="005A0115">
        <w:rPr>
          <w:rFonts w:ascii="Candara" w:hAnsi="Candara" w:cs="Arial"/>
          <w:i/>
          <w:color w:val="462300"/>
          <w:sz w:val="22"/>
        </w:rPr>
        <w:t>одах</w:t>
      </w:r>
      <w:r w:rsidR="005A0115" w:rsidRPr="005A0115">
        <w:rPr>
          <w:rFonts w:ascii="Candara" w:hAnsi="Candara" w:cs="Arial"/>
          <w:i/>
          <w:color w:val="663300"/>
          <w:sz w:val="22"/>
        </w:rPr>
        <w:t xml:space="preserve"> </w:t>
      </w:r>
      <w:r w:rsidRPr="00A80707">
        <w:rPr>
          <w:rFonts w:ascii="Candara" w:hAnsi="Candara" w:cs="Arial"/>
          <w:i/>
          <w:color w:val="422100"/>
          <w:sz w:val="22"/>
        </w:rPr>
        <w:t xml:space="preserve">возглавлял Колымский отряд экспедиции для поисков северных земель, в том числе </w:t>
      </w:r>
      <w:r w:rsidR="007822FB">
        <w:rPr>
          <w:rFonts w:ascii="Candara" w:hAnsi="Candara" w:cs="Arial"/>
          <w:i/>
          <w:color w:val="422100"/>
          <w:sz w:val="22"/>
        </w:rPr>
        <w:t xml:space="preserve">- </w:t>
      </w:r>
      <w:r w:rsidRPr="00A80707">
        <w:rPr>
          <w:rFonts w:ascii="Candara" w:hAnsi="Candara" w:cs="Arial"/>
          <w:i/>
          <w:color w:val="422100"/>
          <w:sz w:val="22"/>
        </w:rPr>
        <w:t xml:space="preserve">острова, названного впоследствии его именем. </w:t>
      </w:r>
      <w:r w:rsidR="008E2D2D" w:rsidRPr="00A80707">
        <w:rPr>
          <w:rFonts w:ascii="Candara" w:hAnsi="Candara" w:cs="Arial"/>
          <w:i/>
          <w:color w:val="422100"/>
          <w:sz w:val="22"/>
        </w:rPr>
        <w:t>Окончательно доказал существование Север</w:t>
      </w:r>
      <w:r w:rsidR="008E2D2D">
        <w:rPr>
          <w:rFonts w:ascii="Candara" w:hAnsi="Candara" w:cs="Arial"/>
          <w:i/>
          <w:color w:val="422100"/>
          <w:sz w:val="22"/>
        </w:rPr>
        <w:t>о</w:t>
      </w:r>
      <w:r w:rsidR="008E2D2D" w:rsidRPr="00A80707">
        <w:rPr>
          <w:rFonts w:ascii="Candara" w:hAnsi="Candara" w:cs="Arial"/>
          <w:i/>
          <w:color w:val="422100"/>
          <w:sz w:val="22"/>
        </w:rPr>
        <w:t xml:space="preserve">-Восточного морского прохода. </w:t>
      </w:r>
      <w:r w:rsidRPr="00A80707">
        <w:rPr>
          <w:rFonts w:ascii="Candara" w:hAnsi="Candara" w:cs="Arial"/>
          <w:i/>
          <w:color w:val="422100"/>
          <w:sz w:val="22"/>
        </w:rPr>
        <w:t>Был главным правителем русских поселений в Америке, директором Российско-Американской компании, морским министром.</w:t>
      </w:r>
    </w:p>
    <w:p w:rsidR="00A80707" w:rsidRDefault="008E2D2D" w:rsidP="00A80707">
      <w:pPr>
        <w:pStyle w:val="a6"/>
        <w:shd w:val="clear" w:color="auto" w:fill="FFFFFF"/>
        <w:spacing w:before="0" w:beforeAutospacing="0" w:after="0" w:afterAutospacing="0" w:line="192" w:lineRule="auto"/>
        <w:ind w:firstLine="425"/>
        <w:rPr>
          <w:rFonts w:ascii="Candara" w:hAnsi="Candara" w:cs="Arial"/>
          <w:i/>
          <w:color w:val="422100"/>
          <w:sz w:val="22"/>
        </w:rPr>
      </w:pPr>
      <w:r w:rsidRPr="00A80707">
        <w:rPr>
          <w:rFonts w:ascii="Candara" w:hAnsi="Candara" w:cs="Arial"/>
          <w:i/>
          <w:color w:val="422100"/>
          <w:sz w:val="22"/>
        </w:rPr>
        <w:t>Чита</w:t>
      </w:r>
      <w:r>
        <w:rPr>
          <w:rFonts w:ascii="Candara" w:hAnsi="Candara" w:cs="Arial"/>
          <w:i/>
          <w:color w:val="422100"/>
          <w:sz w:val="22"/>
        </w:rPr>
        <w:t xml:space="preserve">тели во всем мире уже 170 лет </w:t>
      </w:r>
      <w:r w:rsidRPr="00A80707">
        <w:rPr>
          <w:rFonts w:ascii="Candara" w:hAnsi="Candara" w:cs="Arial"/>
          <w:i/>
          <w:color w:val="422100"/>
          <w:sz w:val="22"/>
        </w:rPr>
        <w:t xml:space="preserve">читают его «Путешествие по Сибири и Ледовитому морю», которое - уникальный случай - в иностранных переводах начало выходить еще до первого отечественного издания. </w:t>
      </w:r>
      <w:r w:rsidR="00A80707" w:rsidRPr="00A80707">
        <w:rPr>
          <w:rFonts w:ascii="Candara" w:hAnsi="Candara" w:cs="Arial"/>
          <w:i/>
          <w:color w:val="422100"/>
          <w:sz w:val="22"/>
        </w:rPr>
        <w:t>В книге описаны природные богатства Сибири, быт и нравы населяющих ее народов, пережитые в экспедициях опасности и испытания.</w:t>
      </w:r>
    </w:p>
    <w:p w:rsidR="00A80707" w:rsidRPr="00F16BF4" w:rsidRDefault="00A80707" w:rsidP="00A80707">
      <w:pPr>
        <w:pStyle w:val="a6"/>
        <w:shd w:val="clear" w:color="auto" w:fill="FFFFFF"/>
        <w:spacing w:before="0" w:beforeAutospacing="0" w:after="0" w:afterAutospacing="0" w:line="192" w:lineRule="auto"/>
        <w:ind w:firstLine="425"/>
        <w:rPr>
          <w:rFonts w:ascii="Candara" w:hAnsi="Candara" w:cs="Arial"/>
          <w:b/>
          <w:i/>
          <w:color w:val="422100"/>
          <w:sz w:val="22"/>
        </w:rPr>
      </w:pPr>
    </w:p>
    <w:p w:rsidR="00D451B1" w:rsidRDefault="007822FB" w:rsidP="0032135B">
      <w:pPr>
        <w:spacing w:after="0" w:line="216" w:lineRule="auto"/>
        <w:ind w:firstLine="425"/>
        <w:rPr>
          <w:rFonts w:ascii="Candara" w:hAnsi="Candara"/>
          <w:b/>
          <w:i/>
          <w:color w:val="422100"/>
        </w:rPr>
      </w:pPr>
      <w:r w:rsidRPr="00F16BF4">
        <w:rPr>
          <w:rFonts w:ascii="Candara" w:hAnsi="Candara"/>
          <w:b/>
          <w:i/>
          <w:noProof/>
          <w:color w:val="422100"/>
          <w:lang w:eastAsia="ru-RU"/>
        </w:rPr>
        <w:drawing>
          <wp:anchor distT="0" distB="0" distL="114300" distR="114300" simplePos="0" relativeHeight="251667456" behindDoc="1" locked="0" layoutInCell="1" allowOverlap="1" wp14:anchorId="12445449" wp14:editId="62621E67">
            <wp:simplePos x="0" y="0"/>
            <wp:positionH relativeFrom="column">
              <wp:posOffset>3638550</wp:posOffset>
            </wp:positionH>
            <wp:positionV relativeFrom="paragraph">
              <wp:posOffset>33655</wp:posOffset>
            </wp:positionV>
            <wp:extent cx="982345" cy="1562735"/>
            <wp:effectExtent l="19050" t="19050" r="27305" b="18415"/>
            <wp:wrapThrough wrapText="bothSides">
              <wp:wrapPolygon edited="0">
                <wp:start x="-419" y="-263"/>
                <wp:lineTo x="-419" y="21591"/>
                <wp:lineTo x="21782" y="21591"/>
                <wp:lineTo x="21782" y="-263"/>
                <wp:lineTo x="-419" y="-263"/>
              </wp:wrapPolygon>
            </wp:wrapThrough>
            <wp:docPr id="35" name="Рисунок 35" descr="http://www.kidslibrary.ru/sites/default/files/untitled0-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kidslibrary.ru/sites/default/files/untitled0-5_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2345" cy="1562735"/>
                    </a:xfrm>
                    <a:prstGeom prst="rect">
                      <a:avLst/>
                    </a:prstGeom>
                    <a:noFill/>
                    <a:ln>
                      <a:solidFill>
                        <a:srgbClr val="663300"/>
                      </a:solidFill>
                    </a:ln>
                  </pic:spPr>
                </pic:pic>
              </a:graphicData>
            </a:graphic>
            <wp14:sizeRelH relativeFrom="page">
              <wp14:pctWidth>0</wp14:pctWidth>
            </wp14:sizeRelH>
            <wp14:sizeRelV relativeFrom="page">
              <wp14:pctHeight>0</wp14:pctHeight>
            </wp14:sizeRelV>
          </wp:anchor>
        </w:drawing>
      </w:r>
      <w:r w:rsidR="00A80707" w:rsidRPr="00F16BF4">
        <w:rPr>
          <w:rFonts w:ascii="Candara" w:hAnsi="Candara"/>
          <w:b/>
          <w:i/>
          <w:color w:val="422100"/>
        </w:rPr>
        <w:t>Головнин, В. М. (1776-1831). Записки капитана флота : [12+] / В. М. Головнин ; [вступ. ст. А. Хорошевского] ; Русское географическое общество. - Москва : Эксмо : ОКО Медиа, 2013. - 475 с.: портр., ил., [12] л. цв. ил. - (Великие русские путешественники)</w:t>
      </w:r>
      <w:r w:rsidR="00B47168">
        <w:rPr>
          <w:rFonts w:ascii="Candara" w:hAnsi="Candara"/>
          <w:b/>
          <w:i/>
          <w:color w:val="422100"/>
        </w:rPr>
        <w:t>.</w:t>
      </w:r>
      <w:r w:rsidR="00A80707" w:rsidRPr="00F16BF4">
        <w:rPr>
          <w:rFonts w:ascii="Candara" w:hAnsi="Candara"/>
          <w:b/>
          <w:i/>
          <w:color w:val="422100"/>
        </w:rPr>
        <w:t xml:space="preserve"> </w:t>
      </w:r>
    </w:p>
    <w:p w:rsidR="0032135B" w:rsidRPr="0032135B" w:rsidRDefault="0032135B" w:rsidP="0032135B">
      <w:pPr>
        <w:spacing w:after="0" w:line="216" w:lineRule="auto"/>
        <w:ind w:firstLine="425"/>
        <w:rPr>
          <w:rFonts w:ascii="Candara" w:hAnsi="Candara"/>
          <w:b/>
          <w:i/>
          <w:color w:val="422100"/>
          <w:sz w:val="4"/>
        </w:rPr>
      </w:pPr>
    </w:p>
    <w:p w:rsidR="00A80707" w:rsidRPr="00F16BF4" w:rsidRDefault="00A80707" w:rsidP="00D97398">
      <w:pPr>
        <w:spacing w:after="0" w:line="192" w:lineRule="auto"/>
        <w:ind w:firstLine="426"/>
        <w:rPr>
          <w:rFonts w:ascii="Candara" w:hAnsi="Candara"/>
          <w:i/>
          <w:color w:val="422100"/>
        </w:rPr>
      </w:pPr>
      <w:r w:rsidRPr="00F16BF4">
        <w:rPr>
          <w:rFonts w:ascii="Candara" w:hAnsi="Candara"/>
          <w:i/>
          <w:color w:val="422100"/>
        </w:rPr>
        <w:t>Среди российских мореплавателей Василий Михайлович Головнин занимает особое место. Вице-адмирал, член-корреспондент Петербургской Академии наук, он много сделал для организации и строительства российского флота, известен как талантливый ученый и писатель</w:t>
      </w:r>
      <w:r w:rsidR="00A814ED">
        <w:rPr>
          <w:rFonts w:ascii="Candara" w:hAnsi="Candara"/>
          <w:i/>
          <w:color w:val="422100"/>
        </w:rPr>
        <w:t>. Он</w:t>
      </w:r>
      <w:r w:rsidRPr="00F16BF4">
        <w:rPr>
          <w:rFonts w:ascii="Candara" w:hAnsi="Candara"/>
          <w:i/>
          <w:color w:val="422100"/>
        </w:rPr>
        <w:t xml:space="preserve"> воспитал целую плеяду русских мореплавателей: Ф.П. Литке, Ф.П. Врангеля, Ф.Ф. Матюшкина и других. Именем Головнина названы мыс на юго-западном берегу Северной Америки, гора на острове Новая Земля, пролив в гряде Курильских островов, залив в Беринговом море. Кругосветная экспедиция </w:t>
      </w:r>
      <w:r w:rsidRPr="00F16BF4">
        <w:rPr>
          <w:rFonts w:ascii="Candara" w:hAnsi="Candara"/>
          <w:i/>
          <w:color w:val="422100"/>
        </w:rPr>
        <w:lastRenderedPageBreak/>
        <w:t>на шлюпе «Диана», которым командовал Головнин, имела самые мирные намерения. Но дважды русские моряки оказывались в плену. Сначала - в британской Южной Африке: заходя в порт, Головин не знал, что между Россией и Британией началась война. Целый год русскому кораблю не давали покинуть порт, и тогда Василий Михайлович решился бежать, прямо из</w:t>
      </w:r>
      <w:r w:rsidRPr="00F16BF4">
        <w:rPr>
          <w:rFonts w:ascii="Candara" w:hAnsi="Candara"/>
          <w:i/>
          <w:color w:val="422100"/>
        </w:rPr>
        <w:noBreakHyphen/>
        <w:t>под носа многочисленной эскадры противника. А затем - два года неожиданного вынужденного пребывания в Японии. Но Головнин снова сумел перебороть обстоятельства: вернулся из японского плена, чего никому прежде не удавалось.</w:t>
      </w:r>
    </w:p>
    <w:p w:rsidR="00A80707" w:rsidRPr="00F16BF4" w:rsidRDefault="008E2D2D" w:rsidP="00D97398">
      <w:pPr>
        <w:spacing w:after="0" w:line="192" w:lineRule="auto"/>
        <w:ind w:firstLine="426"/>
        <w:rPr>
          <w:rFonts w:ascii="Candara" w:hAnsi="Candara"/>
          <w:i/>
          <w:color w:val="422100"/>
        </w:rPr>
      </w:pPr>
      <w:r w:rsidRPr="00F16BF4">
        <w:rPr>
          <w:rFonts w:ascii="Candara" w:hAnsi="Candara"/>
          <w:i/>
          <w:color w:val="422100"/>
        </w:rPr>
        <w:t>Василий Михайлович в своей книге открыл загадочный мир Японии и е</w:t>
      </w:r>
      <w:r>
        <w:rPr>
          <w:rFonts w:ascii="Candara" w:hAnsi="Candara"/>
          <w:i/>
          <w:color w:val="422100"/>
        </w:rPr>
        <w:t>ё</w:t>
      </w:r>
      <w:r w:rsidRPr="00F16BF4">
        <w:rPr>
          <w:rFonts w:ascii="Candara" w:hAnsi="Candara"/>
          <w:i/>
          <w:color w:val="422100"/>
        </w:rPr>
        <w:t xml:space="preserve"> обитателей. </w:t>
      </w:r>
      <w:r w:rsidR="00A80707" w:rsidRPr="00F16BF4">
        <w:rPr>
          <w:rFonts w:ascii="Candara" w:hAnsi="Candara"/>
          <w:i/>
          <w:color w:val="422100"/>
        </w:rPr>
        <w:t xml:space="preserve">Уникальный материал о неведомой тогда стране блестяще описанный Головиным сделал книгу бестселлером, не только в </w:t>
      </w:r>
      <w:r w:rsidR="00A814ED">
        <w:rPr>
          <w:rFonts w:ascii="Candara" w:hAnsi="Candara"/>
          <w:i/>
          <w:color w:val="422100"/>
        </w:rPr>
        <w:t>Р</w:t>
      </w:r>
      <w:r w:rsidR="00A80707" w:rsidRPr="00F16BF4">
        <w:rPr>
          <w:rFonts w:ascii="Candara" w:hAnsi="Candara"/>
          <w:i/>
          <w:color w:val="422100"/>
        </w:rPr>
        <w:t>оссии, но и в других странах. Книга великолепно оформлена большим количеством редких иллюстраций, позволяющих взглянуть на описываемые автором страны и народы глазами первооткрывателей.</w:t>
      </w:r>
    </w:p>
    <w:p w:rsidR="00A80707" w:rsidRPr="00F16BF4" w:rsidRDefault="00A80707" w:rsidP="00D97398">
      <w:pPr>
        <w:spacing w:after="0" w:line="192" w:lineRule="auto"/>
        <w:ind w:firstLine="426"/>
        <w:rPr>
          <w:rFonts w:ascii="Candara" w:hAnsi="Candara"/>
          <w:i/>
          <w:color w:val="422100"/>
        </w:rPr>
      </w:pPr>
    </w:p>
    <w:p w:rsidR="00A80707" w:rsidRDefault="00A80707" w:rsidP="0032135B">
      <w:pPr>
        <w:spacing w:after="0" w:line="216" w:lineRule="auto"/>
        <w:ind w:firstLine="425"/>
        <w:rPr>
          <w:rFonts w:ascii="Candara" w:hAnsi="Candara"/>
          <w:b/>
          <w:i/>
          <w:color w:val="422100"/>
        </w:rPr>
      </w:pPr>
      <w:r w:rsidRPr="00B47168">
        <w:rPr>
          <w:rFonts w:ascii="Candara" w:hAnsi="Candara"/>
          <w:b/>
          <w:i/>
          <w:noProof/>
          <w:color w:val="422100"/>
          <w:lang w:eastAsia="ru-RU"/>
        </w:rPr>
        <w:drawing>
          <wp:anchor distT="0" distB="0" distL="114300" distR="114300" simplePos="0" relativeHeight="251668480" behindDoc="1" locked="0" layoutInCell="1" allowOverlap="1" wp14:anchorId="2B92211B" wp14:editId="200CD89C">
            <wp:simplePos x="0" y="0"/>
            <wp:positionH relativeFrom="column">
              <wp:posOffset>-4445</wp:posOffset>
            </wp:positionH>
            <wp:positionV relativeFrom="paragraph">
              <wp:posOffset>64770</wp:posOffset>
            </wp:positionV>
            <wp:extent cx="1043940" cy="1658620"/>
            <wp:effectExtent l="19050" t="19050" r="22860" b="17780"/>
            <wp:wrapThrough wrapText="bothSides">
              <wp:wrapPolygon edited="0">
                <wp:start x="-394" y="-248"/>
                <wp:lineTo x="-394" y="21583"/>
                <wp:lineTo x="21679" y="21583"/>
                <wp:lineTo x="21679" y="-248"/>
                <wp:lineTo x="-394" y="-248"/>
              </wp:wrapPolygon>
            </wp:wrapThrough>
            <wp:docPr id="31" name="Рисунок 31" descr="C:\Users\Home\AppData\Local\Microsoft\Windows\Temporary Internet Files\Content.Word\co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ome\AppData\Local\Microsoft\Windows\Temporary Internet Files\Content.Word\cover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3940" cy="1658620"/>
                    </a:xfrm>
                    <a:prstGeom prst="rect">
                      <a:avLst/>
                    </a:prstGeom>
                    <a:noFill/>
                    <a:ln>
                      <a:solidFill>
                        <a:srgbClr val="663300"/>
                      </a:solidFill>
                    </a:ln>
                  </pic:spPr>
                </pic:pic>
              </a:graphicData>
            </a:graphic>
            <wp14:sizeRelH relativeFrom="page">
              <wp14:pctWidth>0</wp14:pctWidth>
            </wp14:sizeRelH>
            <wp14:sizeRelV relativeFrom="page">
              <wp14:pctHeight>0</wp14:pctHeight>
            </wp14:sizeRelV>
          </wp:anchor>
        </w:drawing>
      </w:r>
      <w:r w:rsidRPr="00B47168">
        <w:rPr>
          <w:rFonts w:ascii="Candara" w:hAnsi="Candara"/>
          <w:b/>
          <w:i/>
          <w:color w:val="422100"/>
        </w:rPr>
        <w:t>Гончаров, Иван А. (1812-1891). Фрегат "Паллада" : Путевой дневник кругосветного путешествия : [12+] / И. А. Гончаров ; Русское географическое общество. - Москва : Эксмо : ОКО Медиа, 2013. - 506,[1] с.: портр., ил., [12] л. цв. ил. - (В</w:t>
      </w:r>
      <w:r w:rsidR="00B47168">
        <w:rPr>
          <w:rFonts w:ascii="Candara" w:hAnsi="Candara"/>
          <w:b/>
          <w:i/>
          <w:color w:val="422100"/>
        </w:rPr>
        <w:t>еликие русские путешественники).</w:t>
      </w:r>
    </w:p>
    <w:p w:rsidR="00D451B1" w:rsidRPr="0032135B" w:rsidRDefault="00D451B1" w:rsidP="00D97398">
      <w:pPr>
        <w:spacing w:after="0" w:line="192" w:lineRule="auto"/>
        <w:ind w:firstLine="426"/>
        <w:rPr>
          <w:rFonts w:ascii="Candara" w:hAnsi="Candara"/>
          <w:i/>
          <w:color w:val="422100"/>
          <w:sz w:val="4"/>
        </w:rPr>
      </w:pPr>
    </w:p>
    <w:p w:rsidR="005D2532" w:rsidRDefault="00A80707" w:rsidP="00D97398">
      <w:pPr>
        <w:spacing w:after="0" w:line="192" w:lineRule="auto"/>
        <w:ind w:firstLine="426"/>
        <w:rPr>
          <w:rFonts w:ascii="Candara" w:eastAsia="Times New Roman" w:hAnsi="Candara"/>
          <w:i/>
          <w:color w:val="422100"/>
        </w:rPr>
      </w:pPr>
      <w:r w:rsidRPr="00F16BF4">
        <w:rPr>
          <w:rFonts w:ascii="Candara" w:eastAsia="Times New Roman" w:hAnsi="Candara"/>
          <w:i/>
          <w:color w:val="422100"/>
        </w:rPr>
        <w:t xml:space="preserve"> «Фрегат «Паллада» - книга для русской литературы XIX в. беспрецедентная. Ни один из классиков русской литературы, ни до, ни после Гончарова, не участвовал в подобном путешествии. «Предстоит объехать весь мир и рассказать об этом так, чтобы слушали рассказ без скуки, без нетерпения», - так решил для себя Иван Гончаров. </w:t>
      </w:r>
      <w:r w:rsidR="005D2532">
        <w:rPr>
          <w:rFonts w:ascii="Candara" w:eastAsia="Times New Roman" w:hAnsi="Candara"/>
          <w:i/>
          <w:color w:val="422100"/>
        </w:rPr>
        <w:t xml:space="preserve"> </w:t>
      </w:r>
    </w:p>
    <w:p w:rsidR="00A80707" w:rsidRPr="00F16BF4" w:rsidRDefault="005D2532" w:rsidP="005D2532">
      <w:pPr>
        <w:spacing w:after="0" w:line="192" w:lineRule="auto"/>
        <w:rPr>
          <w:rFonts w:ascii="Candara" w:eastAsia="Times New Roman" w:hAnsi="Candara"/>
          <w:i/>
          <w:color w:val="422100"/>
        </w:rPr>
      </w:pPr>
      <w:r>
        <w:rPr>
          <w:rFonts w:ascii="Candara" w:eastAsia="Times New Roman" w:hAnsi="Candara"/>
          <w:i/>
          <w:color w:val="422100"/>
        </w:rPr>
        <w:t xml:space="preserve">         </w:t>
      </w:r>
      <w:r w:rsidR="00A80707" w:rsidRPr="00F16BF4">
        <w:rPr>
          <w:rFonts w:ascii="Candara" w:eastAsia="Times New Roman" w:hAnsi="Candara"/>
          <w:i/>
          <w:color w:val="422100"/>
        </w:rPr>
        <w:t>Путешествие, начавшееся 7 октября 1852 г</w:t>
      </w:r>
      <w:r w:rsidR="0010176D">
        <w:rPr>
          <w:rFonts w:ascii="Candara" w:eastAsia="Times New Roman" w:hAnsi="Candara"/>
          <w:i/>
          <w:color w:val="422100"/>
        </w:rPr>
        <w:t>ода</w:t>
      </w:r>
      <w:r w:rsidR="00A80707" w:rsidRPr="00F16BF4">
        <w:rPr>
          <w:rFonts w:ascii="Candara" w:eastAsia="Times New Roman" w:hAnsi="Candara"/>
          <w:i/>
          <w:color w:val="422100"/>
        </w:rPr>
        <w:t xml:space="preserve"> на рейде Кронштадта, стало событием неординарным. </w:t>
      </w:r>
    </w:p>
    <w:p w:rsidR="00A80707" w:rsidRPr="00F16BF4" w:rsidRDefault="00A80707" w:rsidP="00D97398">
      <w:pPr>
        <w:spacing w:after="0" w:line="192" w:lineRule="auto"/>
        <w:ind w:firstLine="426"/>
        <w:rPr>
          <w:rFonts w:ascii="Candara" w:eastAsia="Times New Roman" w:hAnsi="Candara"/>
          <w:i/>
          <w:color w:val="422100"/>
        </w:rPr>
      </w:pPr>
      <w:r w:rsidRPr="00F16BF4">
        <w:rPr>
          <w:rFonts w:ascii="Candara" w:eastAsia="Times New Roman" w:hAnsi="Candara"/>
          <w:i/>
          <w:color w:val="422100"/>
        </w:rPr>
        <w:t xml:space="preserve">Русские моряки шли с особой и важной миссией - «открывать» Японию, налаживать отношения со страной, которая только-только начала отходить от многовековой политики жесткого изоляционизма. </w:t>
      </w:r>
    </w:p>
    <w:p w:rsidR="00D451B1" w:rsidRDefault="00A80707" w:rsidP="00D97398">
      <w:pPr>
        <w:spacing w:after="0" w:line="192" w:lineRule="auto"/>
        <w:ind w:firstLine="426"/>
        <w:rPr>
          <w:rFonts w:ascii="Candara" w:hAnsi="Candara"/>
          <w:i/>
          <w:color w:val="422100"/>
          <w:szCs w:val="16"/>
        </w:rPr>
      </w:pPr>
      <w:r w:rsidRPr="00F16BF4">
        <w:rPr>
          <w:rFonts w:ascii="Candara" w:hAnsi="Candara"/>
          <w:i/>
          <w:color w:val="422100"/>
        </w:rPr>
        <w:t xml:space="preserve">Два с половиной года, тысячи километров по морю  через Британию, Мадейру, Атлантику, Южную Африку, Индонезию, Сингапур, Японию, Китай, Филиппины. </w:t>
      </w:r>
      <w:r w:rsidR="00D451B1" w:rsidRPr="00D451B1">
        <w:rPr>
          <w:rFonts w:ascii="Candara" w:hAnsi="Candara"/>
          <w:i/>
          <w:color w:val="422100"/>
          <w:szCs w:val="16"/>
        </w:rPr>
        <w:t>Гончаров описывает обычаи японцев, дает характеристику их культуре, рассказывает и курьезные случаи, возникавшие из-за полной закрытости хозяев островов.</w:t>
      </w:r>
      <w:r w:rsidR="00D451B1" w:rsidRPr="00D451B1">
        <w:rPr>
          <w:rFonts w:ascii="Candara" w:hAnsi="Candara"/>
          <w:i/>
          <w:color w:val="422100"/>
          <w:sz w:val="32"/>
          <w:szCs w:val="16"/>
        </w:rPr>
        <w:t xml:space="preserve"> </w:t>
      </w:r>
      <w:r w:rsidR="00D451B1" w:rsidRPr="00D451B1">
        <w:rPr>
          <w:rFonts w:ascii="Candara" w:hAnsi="Candara"/>
          <w:i/>
          <w:color w:val="422100"/>
          <w:szCs w:val="16"/>
        </w:rPr>
        <w:t xml:space="preserve">С легким юмором, а порой и язвительностью, автор смеется над собой и другими путешественниками, попадавшими впросак из-за культурных особенностей восприятия чуждых им и необычных традиций, каких-то предметов, да даже экзотических фруктов. </w:t>
      </w:r>
    </w:p>
    <w:p w:rsidR="00A80707" w:rsidRPr="00F16BF4" w:rsidRDefault="005D2532" w:rsidP="00D97398">
      <w:pPr>
        <w:spacing w:after="0" w:line="192" w:lineRule="auto"/>
        <w:ind w:firstLine="426"/>
        <w:rPr>
          <w:rFonts w:ascii="Candara" w:hAnsi="Candara"/>
          <w:i/>
          <w:color w:val="422100"/>
        </w:rPr>
      </w:pPr>
      <w:r w:rsidRPr="005D2532">
        <w:rPr>
          <w:rFonts w:ascii="Candara" w:hAnsi="Candara"/>
          <w:i/>
          <w:color w:val="422100"/>
        </w:rPr>
        <w:t xml:space="preserve">В Петербург писатель вернулся по суше через Сибирь. </w:t>
      </w:r>
      <w:r w:rsidR="00A80707" w:rsidRPr="00F16BF4">
        <w:rPr>
          <w:rFonts w:ascii="Candara" w:hAnsi="Candara"/>
          <w:i/>
          <w:color w:val="422100"/>
        </w:rPr>
        <w:t xml:space="preserve">Уже через два месяца после возвращения моряков появились первые очерки об экспедиции, а через два года вышло в свет первое полное издание «Фрегата «Паллада»», которое выдержало множество переизданий. </w:t>
      </w:r>
    </w:p>
    <w:p w:rsidR="00A80707" w:rsidRPr="00755A77" w:rsidRDefault="00A80707" w:rsidP="00755A77">
      <w:pPr>
        <w:spacing w:after="0" w:line="192" w:lineRule="auto"/>
        <w:ind w:firstLine="426"/>
        <w:rPr>
          <w:rStyle w:val="a5"/>
          <w:rFonts w:ascii="Candara" w:eastAsia="Times New Roman" w:hAnsi="Candara"/>
          <w:b w:val="0"/>
          <w:bCs w:val="0"/>
          <w:i/>
          <w:color w:val="422100"/>
        </w:rPr>
      </w:pPr>
      <w:proofErr w:type="gramStart"/>
      <w:r w:rsidRPr="00F16BF4">
        <w:rPr>
          <w:rFonts w:ascii="Candara" w:eastAsia="Times New Roman" w:hAnsi="Candara"/>
          <w:i/>
          <w:color w:val="422100"/>
        </w:rPr>
        <w:t>Времена меняются, технологии совершенствуются, скорости нарастают, а «Фрегат “Палладу”» по-прежнему читали, читают и будут читать</w:t>
      </w:r>
      <w:r w:rsidR="0010176D">
        <w:rPr>
          <w:rFonts w:ascii="Candara" w:eastAsia="Times New Roman" w:hAnsi="Candara"/>
          <w:i/>
          <w:color w:val="422100"/>
        </w:rPr>
        <w:t>.</w:t>
      </w:r>
      <w:proofErr w:type="gramEnd"/>
    </w:p>
    <w:p w:rsidR="00A80707" w:rsidRDefault="00265EB1" w:rsidP="0032135B">
      <w:pPr>
        <w:spacing w:after="0" w:line="216" w:lineRule="auto"/>
        <w:ind w:firstLine="425"/>
        <w:rPr>
          <w:rFonts w:ascii="Candara" w:hAnsi="Candara"/>
          <w:b/>
          <w:i/>
          <w:color w:val="422100"/>
        </w:rPr>
      </w:pPr>
      <w:r w:rsidRPr="00F16BF4">
        <w:rPr>
          <w:rFonts w:ascii="Candara" w:hAnsi="Candara"/>
          <w:i/>
          <w:noProof/>
          <w:color w:val="422100"/>
          <w:lang w:eastAsia="ru-RU"/>
        </w:rPr>
        <w:lastRenderedPageBreak/>
        <w:drawing>
          <wp:anchor distT="0" distB="0" distL="114300" distR="114300" simplePos="0" relativeHeight="251671552" behindDoc="1" locked="0" layoutInCell="1" allowOverlap="1" wp14:anchorId="6F7EA95B" wp14:editId="6933F394">
            <wp:simplePos x="0" y="0"/>
            <wp:positionH relativeFrom="column">
              <wp:posOffset>46990</wp:posOffset>
            </wp:positionH>
            <wp:positionV relativeFrom="paragraph">
              <wp:posOffset>54610</wp:posOffset>
            </wp:positionV>
            <wp:extent cx="1009650" cy="1617345"/>
            <wp:effectExtent l="19050" t="19050" r="19050" b="20955"/>
            <wp:wrapThrough wrapText="bothSides">
              <wp:wrapPolygon edited="0">
                <wp:start x="-408" y="-254"/>
                <wp:lineTo x="-408" y="21625"/>
                <wp:lineTo x="21600" y="21625"/>
                <wp:lineTo x="21600" y="-254"/>
                <wp:lineTo x="-408" y="-254"/>
              </wp:wrapPolygon>
            </wp:wrapThrough>
            <wp:docPr id="25" name="Рисунок 25" descr="http://www.kidslibrary.ru/sites/default/files/untitled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idslibrary.ru/sites/default/files/untitled0-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9650" cy="1617345"/>
                    </a:xfrm>
                    <a:prstGeom prst="rect">
                      <a:avLst/>
                    </a:prstGeom>
                    <a:noFill/>
                    <a:ln>
                      <a:solidFill>
                        <a:srgbClr val="663300"/>
                      </a:solidFill>
                    </a:ln>
                  </pic:spPr>
                </pic:pic>
              </a:graphicData>
            </a:graphic>
            <wp14:sizeRelH relativeFrom="page">
              <wp14:pctWidth>0</wp14:pctWidth>
            </wp14:sizeRelH>
            <wp14:sizeRelV relativeFrom="page">
              <wp14:pctHeight>0</wp14:pctHeight>
            </wp14:sizeRelV>
          </wp:anchor>
        </w:drawing>
      </w:r>
      <w:r w:rsidR="00A80707" w:rsidRPr="00B47168">
        <w:rPr>
          <w:rFonts w:ascii="Candara" w:hAnsi="Candara"/>
          <w:b/>
          <w:i/>
          <w:color w:val="422100"/>
        </w:rPr>
        <w:t>Крашенинников, С. П. (1711-1755). Описание земли Камчатки : [12+] / С. П. Крашенинников ; Русское географическое общество. - Москва : Эксмо : ОКО Медиа, 2013. - 475 с.: портр., ил., [12] л. цв. ил. - (Великие русские путешественники)</w:t>
      </w:r>
      <w:r w:rsidR="00B47168" w:rsidRPr="00B47168">
        <w:rPr>
          <w:rFonts w:ascii="Candara" w:hAnsi="Candara"/>
          <w:b/>
          <w:i/>
          <w:color w:val="422100"/>
        </w:rPr>
        <w:t xml:space="preserve">. </w:t>
      </w:r>
    </w:p>
    <w:p w:rsidR="00265EB1" w:rsidRPr="0032135B" w:rsidRDefault="00265EB1" w:rsidP="00D97398">
      <w:pPr>
        <w:spacing w:after="0" w:line="192" w:lineRule="auto"/>
        <w:ind w:firstLine="426"/>
        <w:rPr>
          <w:rFonts w:ascii="Candara" w:hAnsi="Candara"/>
          <w:b/>
          <w:i/>
          <w:color w:val="422100"/>
          <w:sz w:val="4"/>
          <w:szCs w:val="6"/>
        </w:rPr>
      </w:pPr>
    </w:p>
    <w:p w:rsidR="00D97398" w:rsidRDefault="00265EB1" w:rsidP="00D97398">
      <w:pPr>
        <w:spacing w:after="0" w:line="192" w:lineRule="auto"/>
        <w:ind w:firstLine="426"/>
        <w:rPr>
          <w:rFonts w:ascii="Candara" w:eastAsia="Times New Roman" w:hAnsi="Candara"/>
          <w:i/>
          <w:color w:val="422100"/>
        </w:rPr>
      </w:pPr>
      <w:r>
        <w:rPr>
          <w:rFonts w:ascii="Candara" w:eastAsia="Times New Roman" w:hAnsi="Candara"/>
          <w:i/>
          <w:color w:val="422100"/>
        </w:rPr>
        <w:t>Степан Петрович Крашенинникова</w:t>
      </w:r>
      <w:r w:rsidR="00A80707" w:rsidRPr="00F16BF4">
        <w:rPr>
          <w:rFonts w:ascii="Candara" w:eastAsia="Times New Roman" w:hAnsi="Candara"/>
          <w:i/>
          <w:color w:val="422100"/>
        </w:rPr>
        <w:t xml:space="preserve"> за выдающиеся успехи в учебе он был выбран для научной подготовки к участию во Второй Камчатской экспедиции.</w:t>
      </w:r>
      <w:r w:rsidR="00A80707" w:rsidRPr="00F16BF4">
        <w:rPr>
          <w:rFonts w:ascii="Candara" w:eastAsia="Times New Roman" w:hAnsi="Candara"/>
          <w:i/>
          <w:color w:val="422100"/>
        </w:rPr>
        <w:br/>
      </w:r>
      <w:r>
        <w:rPr>
          <w:rFonts w:ascii="Candara" w:eastAsia="Times New Roman" w:hAnsi="Candara"/>
          <w:i/>
          <w:color w:val="422100"/>
        </w:rPr>
        <w:t xml:space="preserve">         </w:t>
      </w:r>
      <w:r w:rsidR="00A80707" w:rsidRPr="00F16BF4">
        <w:rPr>
          <w:rFonts w:ascii="Candara" w:eastAsia="Times New Roman" w:hAnsi="Candara"/>
          <w:i/>
          <w:color w:val="422100"/>
        </w:rPr>
        <w:t>Экспедиция отправилась в путь в августе 1733 года. После четырех лет тяжелейшего путешествия члены «академической свиты», сославшись на плохое здоровье, отказались от дальнейшей поездки, сообщив в Петербург, что с исследованием Камчатки справится студент Крашенинников. И он справился!</w:t>
      </w:r>
      <w:r w:rsidR="00A80707" w:rsidRPr="00F16BF4">
        <w:rPr>
          <w:rFonts w:ascii="Candara" w:eastAsia="Times New Roman" w:hAnsi="Candara"/>
          <w:i/>
          <w:color w:val="422100"/>
        </w:rPr>
        <w:br/>
      </w:r>
      <w:r>
        <w:rPr>
          <w:rFonts w:ascii="Candara" w:eastAsia="Times New Roman" w:hAnsi="Candara"/>
          <w:i/>
          <w:color w:val="422100"/>
        </w:rPr>
        <w:t xml:space="preserve">          </w:t>
      </w:r>
      <w:proofErr w:type="gramStart"/>
      <w:r w:rsidR="00A80707" w:rsidRPr="00F16BF4">
        <w:rPr>
          <w:rFonts w:ascii="Candara" w:eastAsia="Times New Roman" w:hAnsi="Candara"/>
          <w:i/>
          <w:color w:val="422100"/>
        </w:rPr>
        <w:t>За 10 лет (1733</w:t>
      </w:r>
      <w:r w:rsidR="00D97398">
        <w:rPr>
          <w:rFonts w:ascii="Candara" w:eastAsia="Times New Roman" w:hAnsi="Candara"/>
          <w:i/>
          <w:color w:val="422100"/>
        </w:rPr>
        <w:t>-</w:t>
      </w:r>
      <w:r w:rsidR="00A80707" w:rsidRPr="00F16BF4">
        <w:rPr>
          <w:rFonts w:ascii="Candara" w:eastAsia="Times New Roman" w:hAnsi="Candara"/>
          <w:i/>
          <w:color w:val="422100"/>
        </w:rPr>
        <w:t>1743) он проделал по Сибири и Камчатке путь в 25773 версты, совершил множество исследовательских поездок на Байкал, по реке Лене, в Якутию</w:t>
      </w:r>
      <w:r w:rsidR="0010176D">
        <w:rPr>
          <w:rFonts w:ascii="Candara" w:eastAsia="Times New Roman" w:hAnsi="Candara"/>
          <w:i/>
          <w:color w:val="422100"/>
        </w:rPr>
        <w:t xml:space="preserve">, </w:t>
      </w:r>
      <w:r w:rsidR="00A80707" w:rsidRPr="00F16BF4">
        <w:rPr>
          <w:rFonts w:ascii="Candara" w:eastAsia="Times New Roman" w:hAnsi="Candara"/>
          <w:i/>
          <w:color w:val="422100"/>
        </w:rPr>
        <w:t>вдоль и поперек изъездил, изучил и описал Камчатку: ее границы, рельеф, климат, флору и фауну, вулканы и гейзеры, местное население, собрал научные коллекции, сделал записи метеорологических наблюдений и описаний приливов, составил словарик корякского языка.</w:t>
      </w:r>
      <w:proofErr w:type="gramEnd"/>
    </w:p>
    <w:p w:rsidR="00A80707" w:rsidRPr="007822FB" w:rsidRDefault="00A80707" w:rsidP="007822FB">
      <w:pPr>
        <w:spacing w:after="0" w:line="192" w:lineRule="auto"/>
        <w:ind w:firstLine="426"/>
        <w:rPr>
          <w:rFonts w:ascii="Candara" w:eastAsia="Times New Roman" w:hAnsi="Candara"/>
          <w:i/>
          <w:color w:val="422100"/>
        </w:rPr>
      </w:pPr>
      <w:r w:rsidRPr="00F16BF4">
        <w:rPr>
          <w:rFonts w:ascii="Candara" w:eastAsia="Times New Roman" w:hAnsi="Candara"/>
          <w:i/>
          <w:color w:val="422100"/>
        </w:rPr>
        <w:t>Но главным, результатом титанического труда Крашенинникова стала первая русская научная монография «Описание земли Камчатки» - и она же стала первым международным бестселлером. Почти немедленно после выхода из печати в 1755 году книга была переведена на европейские языки: французский, английский, немецкий, голландский - и вызвала огромный интерес</w:t>
      </w:r>
      <w:r w:rsidR="00265EB1">
        <w:rPr>
          <w:rFonts w:ascii="Candara" w:eastAsia="Times New Roman" w:hAnsi="Candara"/>
          <w:i/>
          <w:color w:val="422100"/>
        </w:rPr>
        <w:t>,</w:t>
      </w:r>
      <w:r w:rsidRPr="00F16BF4">
        <w:rPr>
          <w:rFonts w:ascii="Candara" w:eastAsia="Times New Roman" w:hAnsi="Candara"/>
          <w:i/>
          <w:color w:val="422100"/>
        </w:rPr>
        <w:t xml:space="preserve"> как ученых, так и читающей публики.</w:t>
      </w:r>
      <w:r w:rsidRPr="00F16BF4">
        <w:rPr>
          <w:rFonts w:ascii="Candara" w:eastAsia="Times New Roman" w:hAnsi="Candara"/>
          <w:i/>
          <w:color w:val="422100"/>
        </w:rPr>
        <w:br/>
      </w:r>
      <w:r w:rsidR="00265EB1">
        <w:rPr>
          <w:rFonts w:ascii="Candara" w:eastAsia="Times New Roman" w:hAnsi="Candara"/>
          <w:i/>
          <w:color w:val="422100"/>
        </w:rPr>
        <w:t xml:space="preserve">         И</w:t>
      </w:r>
      <w:r w:rsidRPr="00F16BF4">
        <w:rPr>
          <w:rFonts w:ascii="Candara" w:eastAsia="Times New Roman" w:hAnsi="Candara"/>
          <w:i/>
          <w:color w:val="422100"/>
        </w:rPr>
        <w:t xml:space="preserve"> сегодня, через 250 лет, мы с интересом, читаем невероятные, но тем абсолютно достоверные описания всего, что встретил и изучил во время путешествия Крашенинников. </w:t>
      </w:r>
      <w:r w:rsidR="00265EB1">
        <w:rPr>
          <w:rFonts w:ascii="Candara" w:eastAsia="Times New Roman" w:hAnsi="Candara"/>
          <w:i/>
          <w:color w:val="422100"/>
        </w:rPr>
        <w:t>В</w:t>
      </w:r>
      <w:r w:rsidRPr="00F16BF4">
        <w:rPr>
          <w:rFonts w:ascii="Candara" w:eastAsia="Times New Roman" w:hAnsi="Candara"/>
          <w:i/>
          <w:color w:val="422100"/>
        </w:rPr>
        <w:t>осхищ</w:t>
      </w:r>
      <w:r w:rsidR="00265EB1">
        <w:rPr>
          <w:rFonts w:ascii="Candara" w:eastAsia="Times New Roman" w:hAnsi="Candara"/>
          <w:i/>
          <w:color w:val="422100"/>
        </w:rPr>
        <w:t>аясь тем</w:t>
      </w:r>
      <w:r w:rsidRPr="00F16BF4">
        <w:rPr>
          <w:rFonts w:ascii="Candara" w:eastAsia="Times New Roman" w:hAnsi="Candara"/>
          <w:i/>
          <w:color w:val="422100"/>
        </w:rPr>
        <w:t>, как много может сделать для своего Отечества один человек.</w:t>
      </w:r>
      <w:r w:rsidRPr="00F16BF4">
        <w:rPr>
          <w:rFonts w:ascii="Candara" w:eastAsia="Times New Roman" w:hAnsi="Candara"/>
          <w:i/>
          <w:color w:val="422100"/>
        </w:rPr>
        <w:br/>
      </w:r>
      <w:r w:rsidR="00265EB1">
        <w:rPr>
          <w:rFonts w:ascii="Candara" w:eastAsia="Times New Roman" w:hAnsi="Candara"/>
          <w:i/>
          <w:color w:val="422100"/>
        </w:rPr>
        <w:t xml:space="preserve">         </w:t>
      </w:r>
      <w:r w:rsidRPr="00F16BF4">
        <w:rPr>
          <w:rFonts w:ascii="Candara" w:eastAsia="Times New Roman" w:hAnsi="Candara"/>
          <w:i/>
          <w:color w:val="422100"/>
        </w:rPr>
        <w:t xml:space="preserve">В издании более 150 иллюстраций, в том числе редчайших старинных карт и уникальных рисунков. </w:t>
      </w:r>
    </w:p>
    <w:p w:rsidR="00A80707" w:rsidRPr="00F16BF4" w:rsidRDefault="00A80707" w:rsidP="00D97398">
      <w:pPr>
        <w:spacing w:after="0" w:line="192" w:lineRule="auto"/>
        <w:ind w:firstLine="426"/>
        <w:rPr>
          <w:rFonts w:ascii="Candara" w:hAnsi="Candara"/>
          <w:i/>
          <w:color w:val="422100"/>
        </w:rPr>
      </w:pPr>
    </w:p>
    <w:p w:rsidR="00A80707" w:rsidRPr="00B47168" w:rsidRDefault="007822FB" w:rsidP="0032135B">
      <w:pPr>
        <w:spacing w:after="0" w:line="216" w:lineRule="auto"/>
        <w:ind w:firstLine="426"/>
        <w:rPr>
          <w:rFonts w:ascii="Candara" w:hAnsi="Candara"/>
          <w:b/>
          <w:i/>
          <w:color w:val="422100"/>
        </w:rPr>
      </w:pPr>
      <w:r w:rsidRPr="00F16BF4">
        <w:rPr>
          <w:rFonts w:ascii="Candara" w:hAnsi="Candara"/>
          <w:i/>
          <w:noProof/>
          <w:color w:val="422100"/>
          <w:lang w:eastAsia="ru-RU"/>
        </w:rPr>
        <w:drawing>
          <wp:anchor distT="0" distB="0" distL="114300" distR="114300" simplePos="0" relativeHeight="251672576" behindDoc="1" locked="0" layoutInCell="1" allowOverlap="1" wp14:anchorId="3825E65E" wp14:editId="21036616">
            <wp:simplePos x="0" y="0"/>
            <wp:positionH relativeFrom="column">
              <wp:posOffset>32385</wp:posOffset>
            </wp:positionH>
            <wp:positionV relativeFrom="paragraph">
              <wp:posOffset>55880</wp:posOffset>
            </wp:positionV>
            <wp:extent cx="1009650" cy="1635125"/>
            <wp:effectExtent l="19050" t="19050" r="19050" b="22225"/>
            <wp:wrapThrough wrapText="bothSides">
              <wp:wrapPolygon edited="0">
                <wp:start x="-408" y="-252"/>
                <wp:lineTo x="-408" y="21642"/>
                <wp:lineTo x="21600" y="21642"/>
                <wp:lineTo x="21600" y="-252"/>
                <wp:lineTo x="-408" y="-252"/>
              </wp:wrapPolygon>
            </wp:wrapThrough>
            <wp:docPr id="29" name="Рисунок 29" descr="C:\Users\Home\AppData\Local\Microsoft\Windows\Temporary Internet Files\Content.Word\co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ome\AppData\Local\Microsoft\Windows\Temporary Internet Files\Content.Word\cover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9650" cy="1635125"/>
                    </a:xfrm>
                    <a:prstGeom prst="rect">
                      <a:avLst/>
                    </a:prstGeom>
                    <a:noFill/>
                    <a:ln>
                      <a:solidFill>
                        <a:srgbClr val="663300"/>
                      </a:solidFill>
                    </a:ln>
                  </pic:spPr>
                </pic:pic>
              </a:graphicData>
            </a:graphic>
            <wp14:sizeRelH relativeFrom="page">
              <wp14:pctWidth>0</wp14:pctWidth>
            </wp14:sizeRelH>
            <wp14:sizeRelV relativeFrom="page">
              <wp14:pctHeight>0</wp14:pctHeight>
            </wp14:sizeRelV>
          </wp:anchor>
        </w:drawing>
      </w:r>
      <w:r w:rsidR="00A80707" w:rsidRPr="00B47168">
        <w:rPr>
          <w:rFonts w:ascii="Candara" w:hAnsi="Candara"/>
          <w:b/>
          <w:i/>
          <w:color w:val="422100"/>
        </w:rPr>
        <w:t xml:space="preserve">Крузенштерн, И. Ф. (адмирал ; 1770-1846). </w:t>
      </w:r>
    </w:p>
    <w:p w:rsidR="00A80707" w:rsidRPr="00B47168" w:rsidRDefault="00A80707" w:rsidP="0032135B">
      <w:pPr>
        <w:spacing w:after="0" w:line="216" w:lineRule="auto"/>
        <w:rPr>
          <w:rFonts w:ascii="Candara" w:hAnsi="Candara"/>
          <w:b/>
          <w:i/>
          <w:color w:val="422100"/>
        </w:rPr>
      </w:pPr>
      <w:r w:rsidRPr="00B47168">
        <w:rPr>
          <w:rFonts w:ascii="Candara" w:hAnsi="Candara"/>
          <w:b/>
          <w:i/>
          <w:color w:val="422100"/>
        </w:rPr>
        <w:t>Первое российское плавание вокруг света : [12+] / И. Ф. Крузенштерн ; Русское географическое общество. - Москва : Эксмо : ОКО Медиа, 2013. - 475 с.: портр., ил., [12] л. цв. ил. - (В</w:t>
      </w:r>
      <w:r w:rsidR="00B47168" w:rsidRPr="00B47168">
        <w:rPr>
          <w:rFonts w:ascii="Candara" w:hAnsi="Candara"/>
          <w:b/>
          <w:i/>
          <w:color w:val="422100"/>
        </w:rPr>
        <w:t>еликие русские путешественники).</w:t>
      </w:r>
    </w:p>
    <w:p w:rsidR="00A80707" w:rsidRPr="0032135B" w:rsidRDefault="00A80707" w:rsidP="00D97398">
      <w:pPr>
        <w:spacing w:after="0" w:line="192" w:lineRule="auto"/>
        <w:ind w:firstLine="426"/>
        <w:rPr>
          <w:rStyle w:val="a5"/>
          <w:rFonts w:ascii="Candara" w:hAnsi="Candara" w:cs="Arial"/>
          <w:i/>
          <w:color w:val="422100"/>
          <w:sz w:val="4"/>
        </w:rPr>
      </w:pPr>
    </w:p>
    <w:p w:rsidR="00A80707" w:rsidRPr="00F16BF4" w:rsidRDefault="00A80707" w:rsidP="00D97398">
      <w:pPr>
        <w:spacing w:after="0" w:line="192" w:lineRule="auto"/>
        <w:ind w:firstLine="426"/>
        <w:rPr>
          <w:rFonts w:ascii="Candara" w:hAnsi="Candara" w:cs="Tahoma"/>
          <w:i/>
          <w:color w:val="422100"/>
        </w:rPr>
      </w:pPr>
      <w:r w:rsidRPr="00F16BF4">
        <w:rPr>
          <w:rFonts w:ascii="Candara" w:hAnsi="Candara" w:cs="Tahoma"/>
          <w:i/>
          <w:color w:val="422100"/>
        </w:rPr>
        <w:t xml:space="preserve">Имеющая огромную морскую границу, Российская империя считалась сухопутной державой. На три столетия задержавшись на старте, никакого другого плавания, кроме кругосветного, Россия себе не мыслила. Два блестящих морских офицера, два патриота, движимые желанием послужить Отечеству, возглавили это предприятие. Это капитаны </w:t>
      </w:r>
      <w:r w:rsidR="00D97398">
        <w:rPr>
          <w:rFonts w:ascii="Candara" w:hAnsi="Candara" w:cs="Tahoma"/>
          <w:i/>
          <w:color w:val="422100"/>
        </w:rPr>
        <w:t>-</w:t>
      </w:r>
      <w:r w:rsidRPr="00F16BF4">
        <w:rPr>
          <w:rFonts w:ascii="Candara" w:hAnsi="Candara" w:cs="Tahoma"/>
          <w:i/>
          <w:color w:val="422100"/>
        </w:rPr>
        <w:t xml:space="preserve"> Иван Федорович Крузенштерн (1770</w:t>
      </w:r>
      <w:r w:rsidR="00D97398">
        <w:rPr>
          <w:rFonts w:ascii="Candara" w:hAnsi="Candara" w:cs="Tahoma"/>
          <w:i/>
          <w:color w:val="422100"/>
        </w:rPr>
        <w:t>-</w:t>
      </w:r>
      <w:r w:rsidRPr="00F16BF4">
        <w:rPr>
          <w:rFonts w:ascii="Candara" w:hAnsi="Candara" w:cs="Tahoma"/>
          <w:i/>
          <w:color w:val="422100"/>
        </w:rPr>
        <w:t>1846) и Юрий Федорович Лисянский (1773</w:t>
      </w:r>
      <w:r w:rsidR="00D97398">
        <w:rPr>
          <w:rFonts w:ascii="Candara" w:hAnsi="Candara" w:cs="Tahoma"/>
          <w:i/>
          <w:color w:val="422100"/>
        </w:rPr>
        <w:t>-</w:t>
      </w:r>
      <w:r w:rsidRPr="00F16BF4">
        <w:rPr>
          <w:rFonts w:ascii="Candara" w:hAnsi="Candara" w:cs="Tahoma"/>
          <w:i/>
          <w:color w:val="422100"/>
        </w:rPr>
        <w:t>1837). В 1803</w:t>
      </w:r>
      <w:r w:rsidR="007822FB">
        <w:rPr>
          <w:rFonts w:ascii="Candara" w:hAnsi="Candara" w:cs="Tahoma"/>
          <w:i/>
          <w:color w:val="422100"/>
        </w:rPr>
        <w:t>-</w:t>
      </w:r>
      <w:r w:rsidRPr="00F16BF4">
        <w:rPr>
          <w:rFonts w:ascii="Candara" w:hAnsi="Candara" w:cs="Tahoma"/>
          <w:i/>
          <w:color w:val="422100"/>
        </w:rPr>
        <w:t>1806 годах на шлюпах «Надежда» и «Нева» они совершили первое русское кругосветное плавание.</w:t>
      </w:r>
    </w:p>
    <w:p w:rsidR="00755A77" w:rsidRDefault="00A80707" w:rsidP="00D97398">
      <w:pPr>
        <w:spacing w:after="0" w:line="192" w:lineRule="auto"/>
        <w:ind w:firstLine="426"/>
        <w:rPr>
          <w:rFonts w:ascii="Candara" w:hAnsi="Candara"/>
          <w:i/>
          <w:color w:val="422100"/>
        </w:rPr>
      </w:pPr>
      <w:r w:rsidRPr="00F16BF4">
        <w:rPr>
          <w:rFonts w:ascii="Candara" w:hAnsi="Candara"/>
          <w:i/>
          <w:color w:val="422100"/>
        </w:rPr>
        <w:lastRenderedPageBreak/>
        <w:t xml:space="preserve">Во время трехгодичного путешествия русские моряки показали всему миру, что они превосходные мореходы, трудолюбивые, добросовестные исследователи, обогатившие мировую науку новыми географическими открытиями. </w:t>
      </w:r>
    </w:p>
    <w:p w:rsidR="00755A77" w:rsidRDefault="00A80707" w:rsidP="00755A77">
      <w:pPr>
        <w:spacing w:after="0" w:line="192" w:lineRule="auto"/>
        <w:ind w:firstLine="426"/>
        <w:rPr>
          <w:rFonts w:ascii="Candara" w:hAnsi="Candara"/>
          <w:i/>
          <w:color w:val="422100"/>
        </w:rPr>
      </w:pPr>
      <w:r w:rsidRPr="00F16BF4">
        <w:rPr>
          <w:rFonts w:ascii="Candara" w:hAnsi="Candara"/>
          <w:i/>
          <w:color w:val="422100"/>
        </w:rPr>
        <w:t xml:space="preserve">Записки Крузенштерна </w:t>
      </w:r>
      <w:r w:rsidR="00624A5B">
        <w:rPr>
          <w:rFonts w:ascii="Candara" w:hAnsi="Candara"/>
          <w:i/>
          <w:color w:val="422100"/>
        </w:rPr>
        <w:t xml:space="preserve">- </w:t>
      </w:r>
      <w:r w:rsidRPr="00F16BF4">
        <w:rPr>
          <w:rFonts w:ascii="Candara" w:hAnsi="Candara"/>
          <w:i/>
          <w:color w:val="422100"/>
        </w:rPr>
        <w:t>увлекательный и подробный рассказ о том, как Россия налаживала связи с тогда еще российской Аляской и Калифорнией. Во время плавания «Надежды» и «Невы» был собран такой огромный географический и этнографический материал, что он не до конца изучен еще и сегодня. Особенно любопытны описания быта и нравов аборигенов и рассказы о Камчатке и Японии. Крузенштерн и Лисянский произвели на жителей Страны восходящего солнца такое впечатление, что стали персонажами классических японских гравюр.</w:t>
      </w:r>
      <w:r w:rsidR="00755A77" w:rsidRPr="00755A77">
        <w:rPr>
          <w:rFonts w:ascii="Candara" w:hAnsi="Candara"/>
          <w:i/>
          <w:color w:val="422100"/>
        </w:rPr>
        <w:t xml:space="preserve"> </w:t>
      </w:r>
    </w:p>
    <w:p w:rsidR="00A80707" w:rsidRPr="00F16BF4" w:rsidRDefault="00755A77" w:rsidP="00755A77">
      <w:pPr>
        <w:spacing w:after="0" w:line="192" w:lineRule="auto"/>
        <w:ind w:firstLine="426"/>
        <w:rPr>
          <w:rFonts w:ascii="Candara" w:hAnsi="Candara"/>
          <w:i/>
          <w:color w:val="422100"/>
        </w:rPr>
      </w:pPr>
      <w:r w:rsidRPr="00F16BF4">
        <w:rPr>
          <w:rFonts w:ascii="Candara" w:hAnsi="Candara"/>
          <w:i/>
          <w:color w:val="422100"/>
        </w:rPr>
        <w:t xml:space="preserve">В </w:t>
      </w:r>
      <w:r>
        <w:rPr>
          <w:rFonts w:ascii="Candara" w:hAnsi="Candara"/>
          <w:i/>
          <w:color w:val="422100"/>
        </w:rPr>
        <w:t xml:space="preserve">книге в </w:t>
      </w:r>
      <w:r w:rsidRPr="00F16BF4">
        <w:rPr>
          <w:rFonts w:ascii="Candara" w:hAnsi="Candara"/>
          <w:i/>
          <w:color w:val="422100"/>
        </w:rPr>
        <w:t>качестве иллюстраций использованы рисунки непосредственных участников этого исторического плавания.</w:t>
      </w:r>
    </w:p>
    <w:p w:rsidR="00A80707" w:rsidRPr="00F16BF4" w:rsidRDefault="00A80707" w:rsidP="00624A5B">
      <w:pPr>
        <w:spacing w:after="0" w:line="192" w:lineRule="auto"/>
        <w:ind w:firstLine="426"/>
        <w:rPr>
          <w:rFonts w:ascii="Candara" w:hAnsi="Candara"/>
          <w:i/>
          <w:color w:val="422100"/>
        </w:rPr>
      </w:pPr>
      <w:r w:rsidRPr="00F16BF4">
        <w:rPr>
          <w:rFonts w:ascii="Candara" w:hAnsi="Candara"/>
          <w:i/>
          <w:color w:val="422100"/>
        </w:rPr>
        <w:t xml:space="preserve"> </w:t>
      </w:r>
      <w:r w:rsidR="00624A5B">
        <w:rPr>
          <w:rFonts w:ascii="Candara" w:hAnsi="Candara"/>
          <w:i/>
          <w:color w:val="422100"/>
        </w:rPr>
        <w:t xml:space="preserve">  </w:t>
      </w:r>
    </w:p>
    <w:p w:rsidR="00B47168" w:rsidRDefault="00624A5B" w:rsidP="0032135B">
      <w:pPr>
        <w:spacing w:after="0" w:line="216" w:lineRule="auto"/>
        <w:ind w:firstLine="425"/>
        <w:rPr>
          <w:rFonts w:ascii="Candara" w:hAnsi="Candara"/>
          <w:b/>
          <w:i/>
          <w:color w:val="422100"/>
        </w:rPr>
      </w:pPr>
      <w:r w:rsidRPr="00F16BF4">
        <w:rPr>
          <w:rFonts w:ascii="Candara" w:hAnsi="Candara"/>
          <w:i/>
          <w:noProof/>
          <w:color w:val="422100"/>
          <w:lang w:eastAsia="ru-RU"/>
        </w:rPr>
        <w:drawing>
          <wp:anchor distT="0" distB="0" distL="114300" distR="114300" simplePos="0" relativeHeight="251673600" behindDoc="1" locked="0" layoutInCell="1" allowOverlap="1" wp14:anchorId="4625BEB7" wp14:editId="311257B6">
            <wp:simplePos x="0" y="0"/>
            <wp:positionH relativeFrom="column">
              <wp:posOffset>33020</wp:posOffset>
            </wp:positionH>
            <wp:positionV relativeFrom="paragraph">
              <wp:posOffset>75565</wp:posOffset>
            </wp:positionV>
            <wp:extent cx="993140" cy="1551940"/>
            <wp:effectExtent l="19050" t="19050" r="16510" b="10160"/>
            <wp:wrapThrough wrapText="bothSides">
              <wp:wrapPolygon edited="0">
                <wp:start x="-414" y="-265"/>
                <wp:lineTo x="-414" y="21476"/>
                <wp:lineTo x="21545" y="21476"/>
                <wp:lineTo x="21545" y="-265"/>
                <wp:lineTo x="-414" y="-265"/>
              </wp:wrapPolygon>
            </wp:wrapThrough>
            <wp:docPr id="21" name="Рисунок 21" descr="http://www.emvacbs.ru/content/menu/477/maka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mvacbs.ru/content/menu/477/makarov.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3140" cy="1551940"/>
                    </a:xfrm>
                    <a:prstGeom prst="rect">
                      <a:avLst/>
                    </a:prstGeom>
                    <a:noFill/>
                    <a:ln>
                      <a:solidFill>
                        <a:srgbClr val="663300"/>
                      </a:solidFill>
                    </a:ln>
                  </pic:spPr>
                </pic:pic>
              </a:graphicData>
            </a:graphic>
            <wp14:sizeRelH relativeFrom="page">
              <wp14:pctWidth>0</wp14:pctWidth>
            </wp14:sizeRelH>
            <wp14:sizeRelV relativeFrom="page">
              <wp14:pctHeight>0</wp14:pctHeight>
            </wp14:sizeRelV>
          </wp:anchor>
        </w:drawing>
      </w:r>
      <w:r w:rsidR="00A80707" w:rsidRPr="00B47168">
        <w:rPr>
          <w:rFonts w:ascii="Candara" w:hAnsi="Candara"/>
          <w:b/>
          <w:i/>
          <w:color w:val="422100"/>
        </w:rPr>
        <w:t>Макаров, С. О. (адмирал ; 1848-1904). "Ермак" во льдах : [12+] / С. О. Макаров ; [предисл. Ф. Врангеля] ; Русское географическое общество. - Москва : Эксмо : ОКО Медиа, 2013. - 474,[1] с.: портр., ил., [12] л. цв. ил. - (В</w:t>
      </w:r>
      <w:r w:rsidR="00B47168" w:rsidRPr="00B47168">
        <w:rPr>
          <w:rFonts w:ascii="Candara" w:hAnsi="Candara"/>
          <w:b/>
          <w:i/>
          <w:color w:val="422100"/>
        </w:rPr>
        <w:t>еликие русские путешественники).</w:t>
      </w:r>
    </w:p>
    <w:p w:rsidR="00624A5B" w:rsidRPr="0032135B" w:rsidRDefault="00624A5B" w:rsidP="00D97398">
      <w:pPr>
        <w:spacing w:after="0" w:line="192" w:lineRule="auto"/>
        <w:ind w:firstLine="426"/>
        <w:rPr>
          <w:rFonts w:ascii="Candara" w:hAnsi="Candara"/>
          <w:b/>
          <w:i/>
          <w:color w:val="422100"/>
          <w:sz w:val="4"/>
        </w:rPr>
      </w:pPr>
    </w:p>
    <w:p w:rsidR="00624A5B" w:rsidRDefault="00A80707" w:rsidP="00D97398">
      <w:pPr>
        <w:spacing w:after="0" w:line="192" w:lineRule="auto"/>
        <w:ind w:firstLine="426"/>
        <w:rPr>
          <w:rFonts w:ascii="Candara" w:hAnsi="Candara"/>
          <w:i/>
          <w:color w:val="422100"/>
        </w:rPr>
      </w:pPr>
      <w:r w:rsidRPr="00F16BF4">
        <w:rPr>
          <w:rFonts w:ascii="Candara" w:hAnsi="Candara"/>
          <w:i/>
          <w:color w:val="422100"/>
        </w:rPr>
        <w:t xml:space="preserve">Адмирал Степан Осипович Макаров </w:t>
      </w:r>
      <w:r w:rsidR="00DC5AD9">
        <w:rPr>
          <w:rFonts w:ascii="Candara" w:hAnsi="Candara"/>
          <w:i/>
          <w:color w:val="422100"/>
        </w:rPr>
        <w:t xml:space="preserve">- </w:t>
      </w:r>
      <w:r w:rsidRPr="00F16BF4">
        <w:rPr>
          <w:rFonts w:ascii="Candara" w:hAnsi="Candara"/>
          <w:i/>
          <w:color w:val="422100"/>
        </w:rPr>
        <w:t>единственный русски</w:t>
      </w:r>
      <w:r w:rsidR="00DC5AD9">
        <w:rPr>
          <w:rFonts w:ascii="Candara" w:hAnsi="Candara"/>
          <w:i/>
          <w:color w:val="422100"/>
        </w:rPr>
        <w:t>й</w:t>
      </w:r>
      <w:r w:rsidRPr="00F16BF4">
        <w:rPr>
          <w:rFonts w:ascii="Candara" w:hAnsi="Candara"/>
          <w:i/>
          <w:color w:val="422100"/>
        </w:rPr>
        <w:t xml:space="preserve"> флотовод</w:t>
      </w:r>
      <w:r w:rsidR="00DC5AD9">
        <w:rPr>
          <w:rFonts w:ascii="Candara" w:hAnsi="Candara"/>
          <w:i/>
          <w:color w:val="422100"/>
        </w:rPr>
        <w:t>е</w:t>
      </w:r>
      <w:r w:rsidRPr="00F16BF4">
        <w:rPr>
          <w:rFonts w:ascii="Candara" w:hAnsi="Candara"/>
          <w:i/>
          <w:color w:val="422100"/>
        </w:rPr>
        <w:t xml:space="preserve">ц, которому довелось послужить на всех четырех флотах империи: Балтийском, Черноморском, Тихоокеанском и Северном. </w:t>
      </w:r>
      <w:r w:rsidR="00624A5B">
        <w:rPr>
          <w:rFonts w:ascii="Candara" w:hAnsi="Candara"/>
          <w:i/>
          <w:color w:val="422100"/>
        </w:rPr>
        <w:t xml:space="preserve"> </w:t>
      </w:r>
    </w:p>
    <w:p w:rsidR="00A80707" w:rsidRDefault="00A80707" w:rsidP="006C0566">
      <w:pPr>
        <w:spacing w:after="0" w:line="192" w:lineRule="auto"/>
        <w:ind w:firstLine="426"/>
        <w:rPr>
          <w:rFonts w:ascii="Candara" w:hAnsi="Candara"/>
          <w:i/>
          <w:color w:val="422100"/>
        </w:rPr>
      </w:pPr>
      <w:r w:rsidRPr="00F16BF4">
        <w:rPr>
          <w:rFonts w:ascii="Candara" w:hAnsi="Candara"/>
          <w:i/>
          <w:color w:val="422100"/>
        </w:rPr>
        <w:t xml:space="preserve">Книга адмирала Макарова делится на две части: в первой изложен рассказ </w:t>
      </w:r>
      <w:r w:rsidR="006C0566" w:rsidRPr="006C0566">
        <w:rPr>
          <w:rFonts w:ascii="Candara" w:hAnsi="Candara"/>
          <w:i/>
          <w:color w:val="422100"/>
        </w:rPr>
        <w:t xml:space="preserve">о </w:t>
      </w:r>
      <w:r w:rsidR="006C0566">
        <w:rPr>
          <w:rFonts w:ascii="Candara" w:hAnsi="Candara"/>
          <w:i/>
          <w:color w:val="422100"/>
        </w:rPr>
        <w:t>его</w:t>
      </w:r>
      <w:r w:rsidR="006C0566" w:rsidRPr="006C0566">
        <w:rPr>
          <w:rFonts w:ascii="Candara" w:hAnsi="Candara"/>
          <w:i/>
          <w:color w:val="422100"/>
        </w:rPr>
        <w:t xml:space="preserve"> любимом детище - первом в мире ледоколе арктического класса</w:t>
      </w:r>
      <w:r w:rsidRPr="00F16BF4">
        <w:rPr>
          <w:rFonts w:ascii="Candara" w:hAnsi="Candara"/>
          <w:i/>
          <w:color w:val="422100"/>
        </w:rPr>
        <w:t xml:space="preserve"> «Ермак</w:t>
      </w:r>
      <w:r w:rsidR="006C0566">
        <w:rPr>
          <w:rFonts w:ascii="Candara" w:hAnsi="Candara"/>
          <w:i/>
          <w:color w:val="422100"/>
        </w:rPr>
        <w:t>е</w:t>
      </w:r>
      <w:r w:rsidRPr="00F16BF4">
        <w:rPr>
          <w:rFonts w:ascii="Candara" w:hAnsi="Candara"/>
          <w:i/>
          <w:color w:val="422100"/>
        </w:rPr>
        <w:t>», во второй размещен научный материал. В книге приведена лекция барона Врангеля, в которой тот изложил историческую часть полярных исследований, а также лекция автора, в которой предлагается исследовать Ледовитый океан на ледоколах. В книге приводятся исследования о свойствах льда и материалы по гидрологии.</w:t>
      </w:r>
    </w:p>
    <w:p w:rsidR="006C0566" w:rsidRPr="006C0566" w:rsidRDefault="00AF17BC" w:rsidP="006C0566">
      <w:pPr>
        <w:pStyle w:val="a6"/>
        <w:spacing w:before="0" w:beforeAutospacing="0" w:after="0" w:afterAutospacing="0" w:line="192" w:lineRule="auto"/>
        <w:rPr>
          <w:rFonts w:ascii="Candara" w:hAnsi="Candara"/>
          <w:i/>
          <w:color w:val="422100"/>
          <w:sz w:val="22"/>
          <w:szCs w:val="22"/>
        </w:rPr>
      </w:pPr>
      <w:r>
        <w:rPr>
          <w:rFonts w:ascii="Candara" w:hAnsi="Candara"/>
          <w:i/>
          <w:color w:val="422100"/>
          <w:sz w:val="22"/>
          <w:szCs w:val="22"/>
        </w:rPr>
        <w:t xml:space="preserve">          </w:t>
      </w:r>
      <w:r w:rsidR="006C0566" w:rsidRPr="006C0566">
        <w:rPr>
          <w:rFonts w:ascii="Candara" w:hAnsi="Candara"/>
          <w:i/>
          <w:color w:val="422100"/>
          <w:sz w:val="22"/>
          <w:szCs w:val="22"/>
        </w:rPr>
        <w:t>Издание, как и все предыдущие выпуски серии "Великие путешествия", богато иллюстрировано: сотни старинных фотографий, рисунков, карт и схем позволяют увидеть все то, о чем пишет автор. Книгу дополняют другие публикации адмирала, обогащая наше представление о личности автора и широте его интересов.</w:t>
      </w:r>
    </w:p>
    <w:p w:rsidR="00A80707" w:rsidRPr="00F16BF4" w:rsidRDefault="00A80707" w:rsidP="00AF17BC">
      <w:pPr>
        <w:spacing w:after="0" w:line="192" w:lineRule="auto"/>
        <w:rPr>
          <w:rFonts w:ascii="Candara" w:hAnsi="Candara"/>
          <w:i/>
          <w:color w:val="422100"/>
        </w:rPr>
      </w:pPr>
    </w:p>
    <w:p w:rsidR="00A80707" w:rsidRPr="00DD5A17" w:rsidRDefault="00DC5AD9" w:rsidP="0032135B">
      <w:pPr>
        <w:spacing w:after="0" w:line="216" w:lineRule="auto"/>
        <w:ind w:firstLine="426"/>
        <w:rPr>
          <w:rFonts w:ascii="Candara" w:hAnsi="Candara"/>
          <w:i/>
          <w:color w:val="422100"/>
        </w:rPr>
      </w:pPr>
      <w:r w:rsidRPr="00AF17BC">
        <w:rPr>
          <w:rFonts w:ascii="Candara" w:hAnsi="Candara"/>
          <w:i/>
          <w:noProof/>
          <w:color w:val="C00000"/>
          <w:lang w:eastAsia="ru-RU"/>
        </w:rPr>
        <w:drawing>
          <wp:anchor distT="0" distB="0" distL="114300" distR="114300" simplePos="0" relativeHeight="251674624" behindDoc="1" locked="0" layoutInCell="1" allowOverlap="1" wp14:anchorId="0EC5285B" wp14:editId="3CA9DF22">
            <wp:simplePos x="0" y="0"/>
            <wp:positionH relativeFrom="column">
              <wp:posOffset>8255</wp:posOffset>
            </wp:positionH>
            <wp:positionV relativeFrom="paragraph">
              <wp:posOffset>17145</wp:posOffset>
            </wp:positionV>
            <wp:extent cx="1009650" cy="1614805"/>
            <wp:effectExtent l="19050" t="19050" r="19050" b="23495"/>
            <wp:wrapThrough wrapText="bothSides">
              <wp:wrapPolygon edited="0">
                <wp:start x="-408" y="-255"/>
                <wp:lineTo x="-408" y="21659"/>
                <wp:lineTo x="21600" y="21659"/>
                <wp:lineTo x="21600" y="-255"/>
                <wp:lineTo x="-408" y="-255"/>
              </wp:wrapPolygon>
            </wp:wrapThrough>
            <wp:docPr id="40" name="Рисунок 40" descr="C:\Users\Home\AppData\Local\Microsoft\Windows\Temporary Internet Files\Content.Word\co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Home\AppData\Local\Microsoft\Windows\Temporary Internet Files\Content.Word\cover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9650" cy="1614805"/>
                    </a:xfrm>
                    <a:prstGeom prst="rect">
                      <a:avLst/>
                    </a:prstGeom>
                    <a:noFill/>
                    <a:ln>
                      <a:solidFill>
                        <a:srgbClr val="663300"/>
                      </a:solidFill>
                    </a:ln>
                  </pic:spPr>
                </pic:pic>
              </a:graphicData>
            </a:graphic>
            <wp14:sizeRelH relativeFrom="page">
              <wp14:pctWidth>0</wp14:pctWidth>
            </wp14:sizeRelH>
            <wp14:sizeRelV relativeFrom="page">
              <wp14:pctHeight>0</wp14:pctHeight>
            </wp14:sizeRelV>
          </wp:anchor>
        </w:drawing>
      </w:r>
      <w:r w:rsidR="00A80707" w:rsidRPr="00AF17BC">
        <w:rPr>
          <w:rFonts w:ascii="Candara" w:hAnsi="Candara"/>
          <w:i/>
          <w:color w:val="C00000"/>
        </w:rPr>
        <w:t xml:space="preserve"> </w:t>
      </w:r>
      <w:r w:rsidR="00A80707" w:rsidRPr="00DD5A17">
        <w:rPr>
          <w:rStyle w:val="a5"/>
          <w:rFonts w:ascii="Candara" w:hAnsi="Candara" w:cs="Arial"/>
          <w:i/>
          <w:color w:val="422100"/>
        </w:rPr>
        <w:t>Миклухо-Маклай, Николай Николаевич</w:t>
      </w:r>
      <w:r w:rsidR="00A80707" w:rsidRPr="00DD5A17">
        <w:rPr>
          <w:rFonts w:ascii="Candara" w:hAnsi="Candara"/>
          <w:i/>
          <w:color w:val="422100"/>
        </w:rPr>
        <w:t xml:space="preserve"> </w:t>
      </w:r>
      <w:r w:rsidR="00A80707" w:rsidRPr="00DD5A17">
        <w:rPr>
          <w:rStyle w:val="a5"/>
          <w:rFonts w:ascii="Candara" w:hAnsi="Candara" w:cs="Arial"/>
          <w:i/>
          <w:color w:val="422100"/>
        </w:rPr>
        <w:t>(1846-1887).</w:t>
      </w:r>
    </w:p>
    <w:p w:rsidR="00AF17BC" w:rsidRPr="00DD5A17" w:rsidRDefault="00A80707" w:rsidP="0032135B">
      <w:pPr>
        <w:spacing w:after="0" w:line="216" w:lineRule="auto"/>
        <w:rPr>
          <w:rFonts w:ascii="Candara" w:hAnsi="Candara"/>
          <w:b/>
          <w:i/>
          <w:color w:val="422100"/>
        </w:rPr>
      </w:pPr>
      <w:r w:rsidRPr="00DD5A17">
        <w:rPr>
          <w:rStyle w:val="a5"/>
          <w:rFonts w:ascii="Candara" w:hAnsi="Candara" w:cs="Arial"/>
          <w:i/>
          <w:color w:val="422100"/>
        </w:rPr>
        <w:t>Путешествия на берег Маклая</w:t>
      </w:r>
      <w:r w:rsidRPr="00DD5A17">
        <w:rPr>
          <w:rFonts w:ascii="Candara" w:hAnsi="Candara"/>
          <w:i/>
          <w:color w:val="422100"/>
        </w:rPr>
        <w:t xml:space="preserve">: </w:t>
      </w:r>
      <w:r w:rsidRPr="00DD5A17">
        <w:rPr>
          <w:rFonts w:ascii="Candara" w:hAnsi="Candara"/>
          <w:b/>
          <w:i/>
          <w:color w:val="422100"/>
        </w:rPr>
        <w:t>[</w:t>
      </w:r>
      <w:r w:rsidR="00773355">
        <w:rPr>
          <w:rFonts w:ascii="Candara" w:hAnsi="Candara"/>
          <w:b/>
          <w:i/>
          <w:color w:val="422100"/>
        </w:rPr>
        <w:t>12</w:t>
      </w:r>
      <w:r w:rsidRPr="00DD5A17">
        <w:rPr>
          <w:rFonts w:ascii="Candara" w:hAnsi="Candara"/>
          <w:b/>
          <w:i/>
          <w:color w:val="422100"/>
        </w:rPr>
        <w:t xml:space="preserve">+] </w:t>
      </w:r>
      <w:r w:rsidRPr="00DD5A17">
        <w:rPr>
          <w:rFonts w:ascii="Candara" w:hAnsi="Candara"/>
          <w:i/>
          <w:color w:val="422100"/>
        </w:rPr>
        <w:t xml:space="preserve">/ </w:t>
      </w:r>
      <w:r w:rsidRPr="00DD5A17">
        <w:rPr>
          <w:rFonts w:ascii="Candara" w:hAnsi="Candara"/>
          <w:b/>
          <w:i/>
          <w:color w:val="422100"/>
        </w:rPr>
        <w:t xml:space="preserve">Н. Н. Миклухо-Маклай; Русское географическое общество. </w:t>
      </w:r>
      <w:r w:rsidR="00B47168" w:rsidRPr="00DD5A17">
        <w:rPr>
          <w:rFonts w:ascii="Candara" w:hAnsi="Candara"/>
          <w:b/>
          <w:i/>
          <w:color w:val="422100"/>
        </w:rPr>
        <w:t>-</w:t>
      </w:r>
      <w:r w:rsidRPr="00DD5A17">
        <w:rPr>
          <w:rFonts w:ascii="Candara" w:hAnsi="Candara"/>
          <w:b/>
          <w:i/>
          <w:color w:val="422100"/>
        </w:rPr>
        <w:t xml:space="preserve"> Москва: Эксмо: Око, 2015. </w:t>
      </w:r>
      <w:r w:rsidR="00B47168" w:rsidRPr="00DD5A17">
        <w:rPr>
          <w:rFonts w:ascii="Candara" w:hAnsi="Candara"/>
          <w:b/>
          <w:i/>
          <w:color w:val="422100"/>
        </w:rPr>
        <w:t>-</w:t>
      </w:r>
      <w:r w:rsidRPr="00DD5A17">
        <w:rPr>
          <w:rFonts w:ascii="Candara" w:hAnsi="Candara"/>
          <w:b/>
          <w:i/>
          <w:color w:val="422100"/>
        </w:rPr>
        <w:t xml:space="preserve"> 506, [1] с., [12] л. ил. [1] с., [12] л. ил.: ил, портр; 26. </w:t>
      </w:r>
      <w:r w:rsidR="00B47168" w:rsidRPr="00DD5A17">
        <w:rPr>
          <w:rFonts w:ascii="Candara" w:hAnsi="Candara"/>
          <w:b/>
          <w:i/>
          <w:color w:val="422100"/>
        </w:rPr>
        <w:t xml:space="preserve">- </w:t>
      </w:r>
      <w:r w:rsidRPr="00DD5A17">
        <w:rPr>
          <w:rFonts w:ascii="Candara" w:hAnsi="Candara"/>
          <w:b/>
          <w:i/>
          <w:color w:val="422100"/>
        </w:rPr>
        <w:t xml:space="preserve">(Библиотека Евроцемент групп). </w:t>
      </w:r>
    </w:p>
    <w:p w:rsidR="00AF17BC" w:rsidRPr="0032135B" w:rsidRDefault="00AF17BC" w:rsidP="007822FB">
      <w:pPr>
        <w:spacing w:after="0" w:line="192" w:lineRule="auto"/>
        <w:rPr>
          <w:rFonts w:ascii="Candara" w:hAnsi="Candara"/>
          <w:b/>
          <w:i/>
          <w:color w:val="422100"/>
          <w:sz w:val="4"/>
        </w:rPr>
      </w:pPr>
    </w:p>
    <w:p w:rsidR="00DC503D" w:rsidRPr="00DC503D" w:rsidRDefault="00AF17BC" w:rsidP="00DC503D">
      <w:pPr>
        <w:pStyle w:val="a6"/>
        <w:shd w:val="clear" w:color="auto" w:fill="FFFFFF"/>
        <w:spacing w:before="0" w:beforeAutospacing="0" w:after="0" w:afterAutospacing="0" w:line="192" w:lineRule="auto"/>
        <w:rPr>
          <w:rFonts w:ascii="Candara" w:hAnsi="Candara" w:cs="Arial"/>
          <w:i/>
          <w:color w:val="422100"/>
          <w:sz w:val="22"/>
          <w:szCs w:val="22"/>
        </w:rPr>
      </w:pPr>
      <w:r w:rsidRPr="00AF17BC">
        <w:rPr>
          <w:rFonts w:ascii="Candara" w:hAnsi="Candara"/>
          <w:i/>
          <w:color w:val="C00000"/>
        </w:rPr>
        <w:t xml:space="preserve">          </w:t>
      </w:r>
      <w:r w:rsidR="00DC503D" w:rsidRPr="00DC503D">
        <w:rPr>
          <w:rFonts w:ascii="Candara" w:hAnsi="Candara"/>
          <w:i/>
          <w:color w:val="422100"/>
          <w:sz w:val="22"/>
          <w:szCs w:val="22"/>
        </w:rPr>
        <w:t xml:space="preserve">Имя замечательного российского путешественника </w:t>
      </w:r>
      <w:r w:rsidR="00DC503D" w:rsidRPr="00DC503D">
        <w:rPr>
          <w:rFonts w:ascii="Candara" w:hAnsi="Candara" w:cs="Arial"/>
          <w:i/>
          <w:color w:val="422100"/>
          <w:sz w:val="22"/>
          <w:szCs w:val="22"/>
        </w:rPr>
        <w:t xml:space="preserve">и этнографа Николая Николаевича </w:t>
      </w:r>
      <w:r w:rsidR="00DC503D" w:rsidRPr="00DC503D">
        <w:rPr>
          <w:rFonts w:ascii="Candara" w:hAnsi="Candara"/>
          <w:i/>
          <w:color w:val="422100"/>
          <w:sz w:val="22"/>
          <w:szCs w:val="22"/>
        </w:rPr>
        <w:t xml:space="preserve">Миклухо-Маклая навечно занесено в книгу открытия Земли. </w:t>
      </w:r>
      <w:r w:rsidR="00DC503D" w:rsidRPr="00DC503D">
        <w:rPr>
          <w:rFonts w:ascii="Candara" w:hAnsi="Candara" w:cs="Arial"/>
          <w:i/>
          <w:color w:val="422100"/>
          <w:sz w:val="22"/>
          <w:szCs w:val="22"/>
        </w:rPr>
        <w:t xml:space="preserve">Николай Николаевич открыл цивилизованному миру уникальную природу Новой Гвинеи и экзотическую культуру населявших её аборигенов. Сейчас в те места </w:t>
      </w:r>
      <w:r w:rsidR="00DC503D" w:rsidRPr="00DC503D">
        <w:rPr>
          <w:rFonts w:ascii="Candara" w:hAnsi="Candara" w:cs="Arial"/>
          <w:i/>
          <w:color w:val="422100"/>
          <w:sz w:val="22"/>
          <w:szCs w:val="22"/>
        </w:rPr>
        <w:lastRenderedPageBreak/>
        <w:t xml:space="preserve">летают самолеты туристических авиалиний, но первым сошел по трапу корабля на берег загадочной «Папуазии» русский исследователь и натуралист. </w:t>
      </w:r>
    </w:p>
    <w:p w:rsidR="00DD5A17" w:rsidRDefault="00DC503D" w:rsidP="00DD5A17">
      <w:pPr>
        <w:pStyle w:val="a6"/>
        <w:shd w:val="clear" w:color="auto" w:fill="FFFFFF"/>
        <w:spacing w:before="0" w:beforeAutospacing="0" w:after="0" w:afterAutospacing="0" w:line="192" w:lineRule="auto"/>
        <w:ind w:firstLine="426"/>
        <w:rPr>
          <w:rFonts w:ascii="Candara" w:hAnsi="Candara" w:cs="Arial"/>
          <w:i/>
          <w:color w:val="422100"/>
          <w:sz w:val="22"/>
          <w:szCs w:val="22"/>
        </w:rPr>
      </w:pPr>
      <w:r w:rsidRPr="00DC503D">
        <w:rPr>
          <w:rFonts w:ascii="Candara" w:hAnsi="Candara"/>
          <w:i/>
          <w:color w:val="422100"/>
          <w:sz w:val="22"/>
          <w:szCs w:val="22"/>
        </w:rPr>
        <w:t xml:space="preserve">Книгу избранных сочинений великого русского этнографа составили дневниковые записи и статьи, рассказывающие об экспедиции в Новую Гвинею в 70-х годах XIX века. </w:t>
      </w:r>
      <w:r w:rsidR="008E2D2D" w:rsidRPr="00DC503D">
        <w:rPr>
          <w:rFonts w:ascii="Candara" w:hAnsi="Candara"/>
          <w:i/>
          <w:color w:val="422100"/>
          <w:sz w:val="22"/>
          <w:szCs w:val="22"/>
        </w:rPr>
        <w:t>Этнограф пишет о пребывании в племенах аборигенов, описывает экзот</w:t>
      </w:r>
      <w:r w:rsidR="008E2D2D">
        <w:rPr>
          <w:rFonts w:ascii="Candara" w:hAnsi="Candara"/>
          <w:i/>
          <w:color w:val="422100"/>
          <w:sz w:val="22"/>
          <w:szCs w:val="22"/>
        </w:rPr>
        <w:t xml:space="preserve">ический мир природы Меланезии... </w:t>
      </w:r>
      <w:r w:rsidR="008E2D2D" w:rsidRPr="00DC503D">
        <w:rPr>
          <w:rFonts w:ascii="Candara" w:hAnsi="Candara" w:cs="Arial"/>
          <w:i/>
          <w:color w:val="422100"/>
          <w:sz w:val="22"/>
          <w:szCs w:val="22"/>
        </w:rPr>
        <w:t>Издание богато иллюстрировано и обращено ко всем, кто интересуется путешествиями, природой, экзотическими культурами Земли.</w:t>
      </w:r>
    </w:p>
    <w:p w:rsidR="00DC503D" w:rsidRDefault="00DC503D" w:rsidP="00DD5A17">
      <w:pPr>
        <w:pStyle w:val="a6"/>
        <w:shd w:val="clear" w:color="auto" w:fill="FFFFFF"/>
        <w:spacing w:before="0" w:beforeAutospacing="0" w:after="0" w:afterAutospacing="0" w:line="192" w:lineRule="auto"/>
        <w:ind w:firstLine="426"/>
      </w:pPr>
      <w:r w:rsidRPr="00DC503D">
        <w:rPr>
          <w:rFonts w:ascii="Candara" w:hAnsi="Candara"/>
          <w:i/>
          <w:color w:val="422100"/>
          <w:sz w:val="22"/>
          <w:szCs w:val="22"/>
        </w:rPr>
        <w:t>В год 150-летия со дня рождения Миклухо-Маклай был назван ЮНЕСКО Гражданином мира. Его имя носит Институт этнологии и антропологии Российской академии наук. День рождения Миклухо-Маклая является профессиональным праздником этнографов. Читайте книгу о великом открытии новых племен и столкновении культура, а также о взаимном интересе и развитии</w:t>
      </w:r>
      <w:r w:rsidR="00171234">
        <w:rPr>
          <w:rFonts w:ascii="Candara" w:hAnsi="Candara"/>
          <w:i/>
          <w:color w:val="422100"/>
          <w:sz w:val="22"/>
          <w:szCs w:val="22"/>
        </w:rPr>
        <w:t>.</w:t>
      </w:r>
    </w:p>
    <w:p w:rsidR="00A80707" w:rsidRPr="00AF17BC" w:rsidRDefault="00A80707" w:rsidP="00DC503D">
      <w:pPr>
        <w:spacing w:after="0" w:line="192" w:lineRule="auto"/>
        <w:rPr>
          <w:rStyle w:val="a5"/>
          <w:rFonts w:ascii="Candara" w:hAnsi="Candara" w:cs="Arial"/>
          <w:i/>
          <w:color w:val="C00000"/>
        </w:rPr>
      </w:pPr>
    </w:p>
    <w:p w:rsidR="00A80707" w:rsidRPr="0058139E" w:rsidRDefault="00DD5A17" w:rsidP="0032135B">
      <w:pPr>
        <w:spacing w:after="0" w:line="216" w:lineRule="auto"/>
        <w:ind w:firstLine="426"/>
        <w:rPr>
          <w:rFonts w:ascii="Candara" w:hAnsi="Candara"/>
          <w:i/>
          <w:color w:val="422100"/>
        </w:rPr>
      </w:pPr>
      <w:r w:rsidRPr="0058139E">
        <w:rPr>
          <w:rFonts w:ascii="Candara" w:hAnsi="Candara"/>
          <w:i/>
          <w:noProof/>
          <w:color w:val="422100"/>
          <w:lang w:eastAsia="ru-RU"/>
        </w:rPr>
        <w:drawing>
          <wp:anchor distT="0" distB="0" distL="114300" distR="114300" simplePos="0" relativeHeight="251670528" behindDoc="1" locked="0" layoutInCell="1" allowOverlap="1" wp14:anchorId="0CA9ABCD" wp14:editId="64307F42">
            <wp:simplePos x="0" y="0"/>
            <wp:positionH relativeFrom="column">
              <wp:posOffset>12065</wp:posOffset>
            </wp:positionH>
            <wp:positionV relativeFrom="paragraph">
              <wp:posOffset>38735</wp:posOffset>
            </wp:positionV>
            <wp:extent cx="1009015" cy="1594485"/>
            <wp:effectExtent l="19050" t="19050" r="19685" b="24765"/>
            <wp:wrapThrough wrapText="bothSides">
              <wp:wrapPolygon edited="0">
                <wp:start x="-408" y="-258"/>
                <wp:lineTo x="-408" y="21677"/>
                <wp:lineTo x="21614" y="21677"/>
                <wp:lineTo x="21614" y="-258"/>
                <wp:lineTo x="-408" y="-258"/>
              </wp:wrapPolygon>
            </wp:wrapThrough>
            <wp:docPr id="24" name="Рисунок 24" descr="http://3.bp.blogspot.com/-mtronwr4kjs/VqctS-1eh-I/AAAAAAAAMRY/vwHX1BW5x50/s1600/%25D0%25BD%25D0%25B8%25D0%25BA%25D0%25B8%25D1%2582%25D0%25B8%25D0%25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3.bp.blogspot.com/-mtronwr4kjs/VqctS-1eh-I/AAAAAAAAMRY/vwHX1BW5x50/s1600/%25D0%25BD%25D0%25B8%25D0%25BA%25D0%25B8%25D1%2582%25D0%25B8%25D0%25BD.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09015" cy="1594485"/>
                    </a:xfrm>
                    <a:prstGeom prst="rect">
                      <a:avLst/>
                    </a:prstGeom>
                    <a:noFill/>
                    <a:ln>
                      <a:solidFill>
                        <a:srgbClr val="663300"/>
                      </a:solidFill>
                    </a:ln>
                  </pic:spPr>
                </pic:pic>
              </a:graphicData>
            </a:graphic>
            <wp14:sizeRelH relativeFrom="page">
              <wp14:pctWidth>0</wp14:pctWidth>
            </wp14:sizeRelH>
            <wp14:sizeRelV relativeFrom="page">
              <wp14:pctHeight>0</wp14:pctHeight>
            </wp14:sizeRelV>
          </wp:anchor>
        </w:drawing>
      </w:r>
      <w:r w:rsidR="00A80707" w:rsidRPr="0058139E">
        <w:rPr>
          <w:rStyle w:val="a5"/>
          <w:rFonts w:ascii="Candara" w:hAnsi="Candara" w:cs="Arial"/>
          <w:i/>
          <w:color w:val="422100"/>
        </w:rPr>
        <w:t>Никитин, Афанасий</w:t>
      </w:r>
      <w:r w:rsidR="00A80707" w:rsidRPr="0058139E">
        <w:rPr>
          <w:rFonts w:ascii="Candara" w:hAnsi="Candara"/>
          <w:i/>
          <w:color w:val="422100"/>
        </w:rPr>
        <w:t xml:space="preserve"> </w:t>
      </w:r>
      <w:r w:rsidR="00A80707" w:rsidRPr="0058139E">
        <w:rPr>
          <w:rStyle w:val="a5"/>
          <w:rFonts w:ascii="Candara" w:hAnsi="Candara" w:cs="Arial"/>
          <w:i/>
          <w:color w:val="422100"/>
        </w:rPr>
        <w:t xml:space="preserve">(путешественник; 15 в.). </w:t>
      </w:r>
    </w:p>
    <w:p w:rsidR="00A80707" w:rsidRPr="0058139E" w:rsidRDefault="00A80707" w:rsidP="0032135B">
      <w:pPr>
        <w:spacing w:after="0" w:line="216" w:lineRule="auto"/>
        <w:rPr>
          <w:rFonts w:ascii="Candara" w:hAnsi="Candara"/>
          <w:b/>
          <w:i/>
          <w:color w:val="422100"/>
        </w:rPr>
      </w:pPr>
      <w:r w:rsidRPr="0058139E">
        <w:rPr>
          <w:rStyle w:val="a5"/>
          <w:rFonts w:ascii="Candara" w:hAnsi="Candara" w:cs="Arial"/>
          <w:i/>
          <w:color w:val="422100"/>
        </w:rPr>
        <w:t>Хождение за три моря: с приложением описания путешествий других купцов и промышленных людей в Средние века</w:t>
      </w:r>
      <w:r w:rsidRPr="0058139E">
        <w:rPr>
          <w:rFonts w:ascii="Candara" w:hAnsi="Candara"/>
          <w:i/>
          <w:color w:val="422100"/>
        </w:rPr>
        <w:t xml:space="preserve">: </w:t>
      </w:r>
      <w:r w:rsidR="00773355">
        <w:rPr>
          <w:rFonts w:ascii="Candara" w:hAnsi="Candara"/>
          <w:b/>
          <w:i/>
          <w:color w:val="422100"/>
        </w:rPr>
        <w:t>[12</w:t>
      </w:r>
      <w:r w:rsidRPr="0058139E">
        <w:rPr>
          <w:rFonts w:ascii="Candara" w:hAnsi="Candara"/>
          <w:b/>
          <w:i/>
          <w:color w:val="422100"/>
        </w:rPr>
        <w:t xml:space="preserve">+] / Афанасий Никитин; Русское географическое общество. </w:t>
      </w:r>
      <w:r w:rsidR="00B47168" w:rsidRPr="0058139E">
        <w:rPr>
          <w:rFonts w:ascii="Candara" w:hAnsi="Candara"/>
          <w:b/>
          <w:i/>
          <w:color w:val="422100"/>
        </w:rPr>
        <w:t>-</w:t>
      </w:r>
      <w:r w:rsidRPr="0058139E">
        <w:rPr>
          <w:rFonts w:ascii="Candara" w:hAnsi="Candara"/>
          <w:b/>
          <w:i/>
          <w:color w:val="422100"/>
        </w:rPr>
        <w:t xml:space="preserve"> Москва: Эксмо: Око, 2015. </w:t>
      </w:r>
      <w:r w:rsidR="00B47168" w:rsidRPr="0058139E">
        <w:rPr>
          <w:rFonts w:ascii="Candara" w:hAnsi="Candara"/>
          <w:b/>
          <w:i/>
          <w:color w:val="422100"/>
        </w:rPr>
        <w:t>-</w:t>
      </w:r>
      <w:r w:rsidRPr="0058139E">
        <w:rPr>
          <w:rFonts w:ascii="Candara" w:hAnsi="Candara"/>
          <w:b/>
          <w:i/>
          <w:color w:val="422100"/>
        </w:rPr>
        <w:t xml:space="preserve"> 475 с., [12] л. цв. ил. с., [12] л. цв. ил.: ил, портр, факс; 6. </w:t>
      </w:r>
      <w:r w:rsidR="00B47168" w:rsidRPr="0058139E">
        <w:rPr>
          <w:rFonts w:ascii="Candara" w:hAnsi="Candara"/>
          <w:b/>
          <w:i/>
          <w:color w:val="422100"/>
        </w:rPr>
        <w:t>-</w:t>
      </w:r>
      <w:r w:rsidRPr="0058139E">
        <w:rPr>
          <w:rFonts w:ascii="Candara" w:hAnsi="Candara"/>
          <w:b/>
          <w:i/>
          <w:color w:val="422100"/>
        </w:rPr>
        <w:t xml:space="preserve"> (Великие русские путешественники). </w:t>
      </w:r>
    </w:p>
    <w:p w:rsidR="00DD5A17" w:rsidRPr="0032135B" w:rsidRDefault="00DD5A17" w:rsidP="007822FB">
      <w:pPr>
        <w:spacing w:after="0" w:line="192" w:lineRule="auto"/>
        <w:rPr>
          <w:rFonts w:ascii="Candara" w:hAnsi="Candara"/>
          <w:b/>
          <w:i/>
          <w:color w:val="422100"/>
          <w:sz w:val="4"/>
        </w:rPr>
      </w:pPr>
    </w:p>
    <w:p w:rsidR="0058139E" w:rsidRPr="0058139E" w:rsidRDefault="0058139E" w:rsidP="0058139E">
      <w:pPr>
        <w:spacing w:after="0" w:line="192" w:lineRule="auto"/>
        <w:ind w:firstLine="426"/>
        <w:rPr>
          <w:rFonts w:ascii="Candara" w:hAnsi="Candara"/>
          <w:i/>
          <w:color w:val="422100"/>
        </w:rPr>
      </w:pPr>
      <w:r w:rsidRPr="0058139E">
        <w:rPr>
          <w:rFonts w:ascii="Candara" w:hAnsi="Candara"/>
          <w:i/>
          <w:color w:val="422100"/>
        </w:rPr>
        <w:t xml:space="preserve">Уникальный литературный памятник «Хождение за три моря» продолжает полюбившуюся читателям серию «Великие путешествия». </w:t>
      </w:r>
    </w:p>
    <w:p w:rsidR="00DD5A17" w:rsidRPr="0058139E" w:rsidRDefault="0058139E" w:rsidP="0058139E">
      <w:pPr>
        <w:spacing w:after="0" w:line="192" w:lineRule="auto"/>
        <w:ind w:firstLine="426"/>
        <w:rPr>
          <w:rFonts w:ascii="Candara" w:hAnsi="Candara"/>
          <w:i/>
          <w:color w:val="422100"/>
        </w:rPr>
      </w:pPr>
      <w:r w:rsidRPr="0058139E">
        <w:rPr>
          <w:rFonts w:ascii="Candara" w:hAnsi="Candara"/>
          <w:i/>
          <w:color w:val="422100"/>
        </w:rPr>
        <w:t>Книга представляет собой</w:t>
      </w:r>
      <w:r w:rsidR="00DD5A17" w:rsidRPr="0058139E">
        <w:rPr>
          <w:rFonts w:ascii="Candara" w:hAnsi="Candara"/>
          <w:i/>
          <w:color w:val="422100"/>
        </w:rPr>
        <w:t xml:space="preserve"> путевые записки купца Афанасия Никитина. Афанасий Никитин знаменит тем, что стал первым </w:t>
      </w:r>
      <w:r w:rsidR="008E2D2D" w:rsidRPr="0058139E">
        <w:rPr>
          <w:rFonts w:ascii="Candara" w:hAnsi="Candara"/>
          <w:i/>
          <w:color w:val="422100"/>
        </w:rPr>
        <w:t>европейцем,</w:t>
      </w:r>
      <w:r w:rsidR="00DD5A17" w:rsidRPr="0058139E">
        <w:rPr>
          <w:rFonts w:ascii="Candara" w:hAnsi="Candara"/>
          <w:i/>
          <w:color w:val="422100"/>
        </w:rPr>
        <w:t xml:space="preserve"> добравшимся до Индии, а именно государства Бахмани, в 60-х - начале 70-х годо</w:t>
      </w:r>
      <w:r w:rsidRPr="0058139E">
        <w:rPr>
          <w:rFonts w:ascii="Candara" w:hAnsi="Candara"/>
          <w:i/>
          <w:color w:val="422100"/>
        </w:rPr>
        <w:t>в</w:t>
      </w:r>
      <w:r w:rsidR="00DD5A17" w:rsidRPr="0058139E">
        <w:rPr>
          <w:rFonts w:ascii="Candara" w:hAnsi="Candara"/>
          <w:i/>
          <w:color w:val="422100"/>
        </w:rPr>
        <w:t>15 век</w:t>
      </w:r>
      <w:r w:rsidRPr="0058139E">
        <w:rPr>
          <w:rFonts w:ascii="Candara" w:hAnsi="Candara"/>
          <w:i/>
          <w:color w:val="422100"/>
        </w:rPr>
        <w:t>а</w:t>
      </w:r>
      <w:r w:rsidR="00DD5A17" w:rsidRPr="0058139E">
        <w:rPr>
          <w:rFonts w:ascii="Candara" w:hAnsi="Candara"/>
          <w:i/>
          <w:color w:val="422100"/>
        </w:rPr>
        <w:t xml:space="preserve">. </w:t>
      </w:r>
    </w:p>
    <w:p w:rsidR="0058139E" w:rsidRDefault="0058139E" w:rsidP="0058139E">
      <w:pPr>
        <w:pStyle w:val="a6"/>
        <w:spacing w:before="0" w:beforeAutospacing="0" w:after="0" w:afterAutospacing="0" w:line="192" w:lineRule="auto"/>
        <w:rPr>
          <w:rFonts w:ascii="Candara" w:hAnsi="Candara"/>
          <w:i/>
          <w:color w:val="422100"/>
          <w:sz w:val="22"/>
          <w:szCs w:val="22"/>
        </w:rPr>
      </w:pPr>
      <w:r w:rsidRPr="0058139E">
        <w:rPr>
          <w:rFonts w:ascii="Candara" w:hAnsi="Candara"/>
          <w:i/>
          <w:color w:val="422100"/>
          <w:sz w:val="22"/>
          <w:szCs w:val="22"/>
        </w:rPr>
        <w:t xml:space="preserve">Афанасий Никитин начал свое путешествие из Твери в 1468 году. </w:t>
      </w:r>
      <w:r w:rsidR="008E2D2D" w:rsidRPr="0058139E">
        <w:rPr>
          <w:rFonts w:ascii="Candara" w:hAnsi="Candara"/>
          <w:i/>
          <w:color w:val="422100"/>
          <w:sz w:val="22"/>
          <w:szCs w:val="22"/>
        </w:rPr>
        <w:t>Это было первое путешествие, сове</w:t>
      </w:r>
      <w:r w:rsidR="008E2D2D">
        <w:rPr>
          <w:rFonts w:ascii="Candara" w:hAnsi="Candara"/>
          <w:i/>
          <w:color w:val="422100"/>
          <w:sz w:val="22"/>
          <w:szCs w:val="22"/>
        </w:rPr>
        <w:t>ршаемое без религиозных мотивов</w:t>
      </w:r>
      <w:r w:rsidR="008E2D2D" w:rsidRPr="0058139E">
        <w:rPr>
          <w:rFonts w:ascii="Candara" w:hAnsi="Candara"/>
          <w:i/>
          <w:color w:val="422100"/>
          <w:sz w:val="22"/>
          <w:szCs w:val="22"/>
        </w:rPr>
        <w:t xml:space="preserve">. Интерес путешествия был чисто торговым. </w:t>
      </w:r>
      <w:r w:rsidRPr="0058139E">
        <w:rPr>
          <w:rFonts w:ascii="Candara" w:hAnsi="Candara"/>
          <w:i/>
          <w:color w:val="422100"/>
          <w:sz w:val="22"/>
          <w:szCs w:val="22"/>
        </w:rPr>
        <w:t xml:space="preserve">Никитин был купцом и не раз слышал, что в землях, куда он плыл, много товара русского, а для продажи на родине ничего нет. </w:t>
      </w:r>
    </w:p>
    <w:p w:rsidR="0058139E" w:rsidRPr="0058139E" w:rsidRDefault="0058139E" w:rsidP="0058139E">
      <w:pPr>
        <w:spacing w:after="0" w:line="192" w:lineRule="auto"/>
        <w:rPr>
          <w:rFonts w:ascii="Candara" w:hAnsi="Candara"/>
          <w:i/>
          <w:color w:val="422100"/>
        </w:rPr>
      </w:pPr>
      <w:r>
        <w:rPr>
          <w:rFonts w:ascii="Candara" w:hAnsi="Candara"/>
          <w:i/>
          <w:color w:val="422100"/>
        </w:rPr>
        <w:t xml:space="preserve">         «</w:t>
      </w:r>
      <w:r w:rsidRPr="0058139E">
        <w:rPr>
          <w:rFonts w:ascii="Candara" w:hAnsi="Candara"/>
          <w:i/>
          <w:color w:val="422100"/>
        </w:rPr>
        <w:t>Хождение за три моря</w:t>
      </w:r>
      <w:r>
        <w:rPr>
          <w:rFonts w:ascii="Candara" w:hAnsi="Candara"/>
          <w:i/>
          <w:color w:val="422100"/>
        </w:rPr>
        <w:t>»</w:t>
      </w:r>
      <w:r w:rsidRPr="0058139E">
        <w:rPr>
          <w:rFonts w:ascii="Candara" w:hAnsi="Candara"/>
          <w:i/>
          <w:color w:val="422100"/>
        </w:rPr>
        <w:t xml:space="preserve"> было переведено на множество языков. Никитин считается одним из самых знаменитых путешественников своего </w:t>
      </w:r>
      <w:proofErr w:type="gramStart"/>
      <w:r w:rsidRPr="0058139E">
        <w:rPr>
          <w:rFonts w:ascii="Candara" w:hAnsi="Candara"/>
          <w:i/>
          <w:color w:val="422100"/>
        </w:rPr>
        <w:t>времени</w:t>
      </w:r>
      <w:proofErr w:type="gramEnd"/>
      <w:r w:rsidRPr="0058139E">
        <w:rPr>
          <w:rFonts w:ascii="Candara" w:hAnsi="Candara"/>
          <w:i/>
          <w:color w:val="422100"/>
        </w:rPr>
        <w:t xml:space="preserve"> т</w:t>
      </w:r>
      <w:r w:rsidR="0010176D">
        <w:rPr>
          <w:rFonts w:ascii="Candara" w:hAnsi="Candara"/>
          <w:i/>
          <w:color w:val="422100"/>
        </w:rPr>
        <w:t xml:space="preserve">ак </w:t>
      </w:r>
      <w:r w:rsidRPr="0058139E">
        <w:rPr>
          <w:rFonts w:ascii="Candara" w:hAnsi="Candara"/>
          <w:i/>
          <w:color w:val="422100"/>
        </w:rPr>
        <w:t>к</w:t>
      </w:r>
      <w:r w:rsidR="0010176D">
        <w:rPr>
          <w:rFonts w:ascii="Candara" w:hAnsi="Candara"/>
          <w:i/>
          <w:color w:val="422100"/>
        </w:rPr>
        <w:t>ак</w:t>
      </w:r>
      <w:r w:rsidRPr="0058139E">
        <w:rPr>
          <w:rFonts w:ascii="Candara" w:hAnsi="Candara"/>
          <w:i/>
          <w:color w:val="422100"/>
        </w:rPr>
        <w:t xml:space="preserve"> он оставил значительный след в географических открытиях средневековья. </w:t>
      </w:r>
    </w:p>
    <w:p w:rsidR="0058139E" w:rsidRDefault="00A80707" w:rsidP="0058139E">
      <w:pPr>
        <w:spacing w:after="0" w:line="192" w:lineRule="auto"/>
        <w:ind w:firstLine="426"/>
        <w:rPr>
          <w:rFonts w:ascii="Candara" w:hAnsi="Candara"/>
          <w:i/>
          <w:color w:val="422100"/>
        </w:rPr>
      </w:pPr>
      <w:r w:rsidRPr="0058139E">
        <w:rPr>
          <w:rFonts w:ascii="Candara" w:hAnsi="Candara"/>
          <w:i/>
          <w:color w:val="422100"/>
        </w:rPr>
        <w:t xml:space="preserve">В Приложениях даны интереснейшие рассказы о странствиях, совершенных в разные годы «до и после Никитина» в те же районы Индии и сопредельных стран. Благодаря этому настоящий том отличается поразительной фактической насыщенностью и изобилием материала. </w:t>
      </w:r>
      <w:r w:rsidR="0058139E">
        <w:rPr>
          <w:rFonts w:ascii="Candara" w:hAnsi="Candara"/>
          <w:i/>
          <w:color w:val="422100"/>
        </w:rPr>
        <w:t xml:space="preserve"> </w:t>
      </w:r>
    </w:p>
    <w:p w:rsidR="00DD5A17" w:rsidRPr="0058139E" w:rsidRDefault="0058139E" w:rsidP="0058139E">
      <w:pPr>
        <w:spacing w:after="0" w:line="192" w:lineRule="auto"/>
        <w:ind w:firstLine="426"/>
        <w:rPr>
          <w:rFonts w:ascii="Candara" w:hAnsi="Candara"/>
          <w:i/>
          <w:color w:val="422100"/>
        </w:rPr>
      </w:pPr>
      <w:r>
        <w:rPr>
          <w:rFonts w:ascii="Candara" w:hAnsi="Candara"/>
          <w:i/>
          <w:color w:val="422100"/>
        </w:rPr>
        <w:t xml:space="preserve"> </w:t>
      </w:r>
      <w:r w:rsidR="00A80707" w:rsidRPr="0058139E">
        <w:rPr>
          <w:rFonts w:ascii="Candara" w:hAnsi="Candara"/>
          <w:i/>
          <w:color w:val="422100"/>
        </w:rPr>
        <w:t>Многочисленные старинные изображения описываемых мест дают наглядное представление о том, какими они были 500 лет назад. Издание адресовано всем, интересующимся драматической историей географических открытий и старинной восточной экзотикой.</w:t>
      </w:r>
    </w:p>
    <w:p w:rsidR="0058139E" w:rsidRPr="0032135B" w:rsidRDefault="00171234" w:rsidP="0032135B">
      <w:pPr>
        <w:spacing w:after="0" w:line="192" w:lineRule="auto"/>
        <w:rPr>
          <w:rFonts w:ascii="Candara" w:hAnsi="Candara"/>
          <w:i/>
          <w:color w:val="422100"/>
        </w:rPr>
      </w:pPr>
      <w:r w:rsidRPr="00171234">
        <w:rPr>
          <w:rFonts w:ascii="Candara" w:hAnsi="Candara"/>
          <w:i/>
          <w:color w:val="422100"/>
        </w:rPr>
        <w:t xml:space="preserve">Книга подарит вам массу приятных моментов и истинное удовольствие от чтения. </w:t>
      </w:r>
    </w:p>
    <w:p w:rsidR="00A80707" w:rsidRPr="002743E2" w:rsidRDefault="0058139E" w:rsidP="0032135B">
      <w:pPr>
        <w:spacing w:after="0" w:line="216" w:lineRule="auto"/>
        <w:ind w:firstLine="426"/>
        <w:rPr>
          <w:rFonts w:ascii="Candara" w:hAnsi="Candara"/>
          <w:b/>
          <w:i/>
          <w:color w:val="422100"/>
        </w:rPr>
      </w:pPr>
      <w:r w:rsidRPr="0058139E">
        <w:rPr>
          <w:rFonts w:ascii="Candara" w:hAnsi="Candara"/>
          <w:b/>
          <w:i/>
          <w:noProof/>
          <w:color w:val="422100"/>
          <w:lang w:eastAsia="ru-RU"/>
        </w:rPr>
        <w:lastRenderedPageBreak/>
        <w:drawing>
          <wp:anchor distT="0" distB="0" distL="114300" distR="114300" simplePos="0" relativeHeight="251675648" behindDoc="1" locked="0" layoutInCell="1" allowOverlap="1" wp14:anchorId="79DB53A2" wp14:editId="6E2478C4">
            <wp:simplePos x="0" y="0"/>
            <wp:positionH relativeFrom="column">
              <wp:posOffset>-45085</wp:posOffset>
            </wp:positionH>
            <wp:positionV relativeFrom="paragraph">
              <wp:posOffset>33020</wp:posOffset>
            </wp:positionV>
            <wp:extent cx="998855" cy="1575435"/>
            <wp:effectExtent l="19050" t="19050" r="10795" b="24765"/>
            <wp:wrapThrough wrapText="bothSides">
              <wp:wrapPolygon edited="0">
                <wp:start x="-412" y="-261"/>
                <wp:lineTo x="-412" y="21678"/>
                <wp:lineTo x="21421" y="21678"/>
                <wp:lineTo x="21421" y="-261"/>
                <wp:lineTo x="-412" y="-261"/>
              </wp:wrapPolygon>
            </wp:wrapThrough>
            <wp:docPr id="33" name="Рисунок 33" descr="C:\Users\Home\AppData\Local\Microsoft\Windows\Temporary Internet Files\Content.Word\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ome\AppData\Local\Microsoft\Windows\Temporary Internet Files\Content.Word\14[1].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4000" contrast="33000"/>
                              </a14:imgEffect>
                            </a14:imgLayer>
                          </a14:imgProps>
                        </a:ext>
                        <a:ext uri="{28A0092B-C50C-407E-A947-70E740481C1C}">
                          <a14:useLocalDpi xmlns:a14="http://schemas.microsoft.com/office/drawing/2010/main" val="0"/>
                        </a:ext>
                      </a:extLst>
                    </a:blip>
                    <a:srcRect/>
                    <a:stretch>
                      <a:fillRect/>
                    </a:stretch>
                  </pic:blipFill>
                  <pic:spPr bwMode="auto">
                    <a:xfrm>
                      <a:off x="0" y="0"/>
                      <a:ext cx="998855" cy="1575435"/>
                    </a:xfrm>
                    <a:prstGeom prst="rect">
                      <a:avLst/>
                    </a:prstGeom>
                    <a:noFill/>
                    <a:ln>
                      <a:solidFill>
                        <a:srgbClr val="663300"/>
                      </a:solidFill>
                    </a:ln>
                  </pic:spPr>
                </pic:pic>
              </a:graphicData>
            </a:graphic>
            <wp14:sizeRelH relativeFrom="page">
              <wp14:pctWidth>0</wp14:pctWidth>
            </wp14:sizeRelH>
            <wp14:sizeRelV relativeFrom="page">
              <wp14:pctHeight>0</wp14:pctHeight>
            </wp14:sizeRelV>
          </wp:anchor>
        </w:drawing>
      </w:r>
      <w:r w:rsidR="00A80707" w:rsidRPr="00AF17BC">
        <w:rPr>
          <w:rFonts w:ascii="Candara" w:hAnsi="Candara"/>
          <w:i/>
          <w:color w:val="C00000"/>
        </w:rPr>
        <w:t xml:space="preserve"> </w:t>
      </w:r>
      <w:r w:rsidR="00A80707" w:rsidRPr="002743E2">
        <w:rPr>
          <w:rStyle w:val="a5"/>
          <w:rFonts w:ascii="Candara" w:hAnsi="Candara" w:cs="Arial"/>
          <w:i/>
          <w:color w:val="422100"/>
        </w:rPr>
        <w:t>Обручев, Владимир Афанасьевич</w:t>
      </w:r>
      <w:r w:rsidR="00A80707" w:rsidRPr="002743E2">
        <w:rPr>
          <w:rFonts w:ascii="Candara" w:hAnsi="Candara"/>
          <w:b/>
          <w:i/>
          <w:color w:val="422100"/>
        </w:rPr>
        <w:t xml:space="preserve"> </w:t>
      </w:r>
      <w:r w:rsidR="00A80707" w:rsidRPr="002743E2">
        <w:rPr>
          <w:rStyle w:val="a5"/>
          <w:rFonts w:ascii="Candara" w:hAnsi="Candara" w:cs="Arial"/>
          <w:i/>
          <w:color w:val="422100"/>
        </w:rPr>
        <w:t>(1863-1956).</w:t>
      </w:r>
    </w:p>
    <w:p w:rsidR="00171234" w:rsidRPr="002743E2" w:rsidRDefault="00A80707" w:rsidP="0032135B">
      <w:pPr>
        <w:spacing w:after="0" w:line="216" w:lineRule="auto"/>
        <w:rPr>
          <w:rFonts w:ascii="Candara" w:hAnsi="Candara"/>
          <w:b/>
          <w:i/>
          <w:color w:val="422100"/>
        </w:rPr>
      </w:pPr>
      <w:r w:rsidRPr="002743E2">
        <w:rPr>
          <w:rStyle w:val="a5"/>
          <w:rFonts w:ascii="Candara" w:hAnsi="Candara" w:cs="Arial"/>
          <w:i/>
          <w:color w:val="422100"/>
        </w:rPr>
        <w:t>От Кяхты до Кульджи. Путешествие в Центральную Азию и Китай. Мои путешествия по Сибири</w:t>
      </w:r>
      <w:r w:rsidR="00773355">
        <w:rPr>
          <w:rFonts w:ascii="Candara" w:hAnsi="Candara"/>
          <w:b/>
          <w:i/>
          <w:color w:val="422100"/>
        </w:rPr>
        <w:t>: [12</w:t>
      </w:r>
      <w:r w:rsidRPr="002743E2">
        <w:rPr>
          <w:rFonts w:ascii="Candara" w:hAnsi="Candara"/>
          <w:b/>
          <w:i/>
          <w:color w:val="422100"/>
        </w:rPr>
        <w:t xml:space="preserve">+] / В. А. Обручев; Русское географическое общество. </w:t>
      </w:r>
      <w:r w:rsidR="00B47168" w:rsidRPr="002743E2">
        <w:rPr>
          <w:rFonts w:ascii="Candara" w:hAnsi="Candara"/>
          <w:b/>
          <w:i/>
          <w:color w:val="422100"/>
        </w:rPr>
        <w:t>-</w:t>
      </w:r>
      <w:r w:rsidRPr="002743E2">
        <w:rPr>
          <w:rFonts w:ascii="Candara" w:hAnsi="Candara"/>
          <w:b/>
          <w:i/>
          <w:color w:val="422100"/>
        </w:rPr>
        <w:t xml:space="preserve"> Москва: Эксмо, 2015. </w:t>
      </w:r>
      <w:r w:rsidR="00B47168" w:rsidRPr="002743E2">
        <w:rPr>
          <w:rFonts w:ascii="Candara" w:hAnsi="Candara"/>
          <w:b/>
          <w:i/>
          <w:color w:val="422100"/>
        </w:rPr>
        <w:t>-</w:t>
      </w:r>
      <w:r w:rsidRPr="002743E2">
        <w:rPr>
          <w:rFonts w:ascii="Candara" w:hAnsi="Candara"/>
          <w:b/>
          <w:i/>
          <w:color w:val="422100"/>
        </w:rPr>
        <w:t xml:space="preserve"> 475, [12] л. цв. ил., портр. [12] л. цв. ил., портр.: ил. </w:t>
      </w:r>
      <w:r w:rsidR="00B47168" w:rsidRPr="002743E2">
        <w:rPr>
          <w:rFonts w:ascii="Candara" w:hAnsi="Candara"/>
          <w:b/>
          <w:i/>
          <w:color w:val="422100"/>
        </w:rPr>
        <w:t>-</w:t>
      </w:r>
      <w:r w:rsidRPr="002743E2">
        <w:rPr>
          <w:rFonts w:ascii="Candara" w:hAnsi="Candara"/>
          <w:b/>
          <w:i/>
          <w:color w:val="422100"/>
        </w:rPr>
        <w:t xml:space="preserve"> (Великие русские путешественники). </w:t>
      </w:r>
    </w:p>
    <w:p w:rsidR="00171234" w:rsidRPr="0032135B" w:rsidRDefault="00171234" w:rsidP="007822FB">
      <w:pPr>
        <w:spacing w:after="0" w:line="192" w:lineRule="auto"/>
        <w:rPr>
          <w:rFonts w:ascii="Candara" w:hAnsi="Candara"/>
          <w:b/>
          <w:i/>
          <w:color w:val="422100"/>
          <w:sz w:val="4"/>
        </w:rPr>
      </w:pPr>
    </w:p>
    <w:p w:rsidR="002743E2" w:rsidRPr="002743E2" w:rsidRDefault="002743E2" w:rsidP="007822FB">
      <w:pPr>
        <w:spacing w:after="0" w:line="192" w:lineRule="auto"/>
        <w:rPr>
          <w:rFonts w:ascii="Candara" w:hAnsi="Candara"/>
          <w:i/>
          <w:color w:val="422100"/>
        </w:rPr>
      </w:pPr>
      <w:r>
        <w:rPr>
          <w:rFonts w:ascii="Candara" w:hAnsi="Candara"/>
          <w:i/>
          <w:color w:val="422100"/>
        </w:rPr>
        <w:t xml:space="preserve">         </w:t>
      </w:r>
      <w:r w:rsidR="00A80707" w:rsidRPr="002743E2">
        <w:rPr>
          <w:rFonts w:ascii="Candara" w:hAnsi="Candara"/>
          <w:i/>
          <w:color w:val="422100"/>
        </w:rPr>
        <w:t xml:space="preserve">Геолог, палеонтолог, педагог и писатель-фантаст </w:t>
      </w:r>
      <w:r w:rsidR="00D97398" w:rsidRPr="002743E2">
        <w:rPr>
          <w:rFonts w:ascii="Candara" w:hAnsi="Candara"/>
          <w:i/>
          <w:color w:val="422100"/>
        </w:rPr>
        <w:t>-</w:t>
      </w:r>
      <w:r w:rsidR="00A80707" w:rsidRPr="002743E2">
        <w:rPr>
          <w:rFonts w:ascii="Candara" w:hAnsi="Candara"/>
          <w:i/>
          <w:color w:val="422100"/>
        </w:rPr>
        <w:t xml:space="preserve"> автор знаменитого романа «Земля Санникова», академик Академии Наук СССР</w:t>
      </w:r>
      <w:r w:rsidRPr="002743E2">
        <w:rPr>
          <w:rFonts w:ascii="Candara" w:hAnsi="Candara"/>
          <w:i/>
          <w:color w:val="422100"/>
        </w:rPr>
        <w:t xml:space="preserve"> </w:t>
      </w:r>
      <w:r w:rsidR="00A80707" w:rsidRPr="002743E2">
        <w:rPr>
          <w:rFonts w:ascii="Candara" w:hAnsi="Candara"/>
          <w:i/>
          <w:color w:val="422100"/>
        </w:rPr>
        <w:t>Владимир Афанасьевич Обручев за свою долгую жизнь написал более 3800 научных и художественных трудов.</w:t>
      </w:r>
      <w:r w:rsidRPr="002743E2">
        <w:rPr>
          <w:rFonts w:ascii="Candara" w:hAnsi="Candara"/>
          <w:i/>
          <w:color w:val="422100"/>
        </w:rPr>
        <w:t xml:space="preserve"> </w:t>
      </w:r>
      <w:r w:rsidRPr="002743E2">
        <w:rPr>
          <w:rFonts w:ascii="Candara" w:hAnsi="Candara" w:cs="Tahoma"/>
          <w:i/>
          <w:color w:val="422100"/>
        </w:rPr>
        <w:t xml:space="preserve">Он был уникальным ученым: фантастическая работоспособность, умение четко и понятно излагать свои мысли, твердый и ясный ум, который оставался таким даже в самом преклонном возрасте. </w:t>
      </w:r>
    </w:p>
    <w:p w:rsidR="00A80707" w:rsidRPr="002743E2" w:rsidRDefault="00A80707" w:rsidP="00D97398">
      <w:pPr>
        <w:spacing w:after="0" w:line="192" w:lineRule="auto"/>
        <w:ind w:firstLine="426"/>
        <w:rPr>
          <w:rFonts w:ascii="Candara" w:hAnsi="Candara"/>
          <w:i/>
          <w:color w:val="422100"/>
        </w:rPr>
      </w:pPr>
      <w:proofErr w:type="gramStart"/>
      <w:r w:rsidRPr="002743E2">
        <w:rPr>
          <w:rFonts w:ascii="Candara" w:hAnsi="Candara"/>
          <w:i/>
          <w:color w:val="422100"/>
        </w:rPr>
        <w:t>Эта книга раскроет перед читателем увлекательный и неповторимый мир исследований и открытий, совершенных автором в 1888</w:t>
      </w:r>
      <w:r w:rsidR="00D97398" w:rsidRPr="002743E2">
        <w:rPr>
          <w:rFonts w:ascii="Candara" w:hAnsi="Candara"/>
          <w:i/>
          <w:color w:val="422100"/>
        </w:rPr>
        <w:t>-</w:t>
      </w:r>
      <w:r w:rsidRPr="002743E2">
        <w:rPr>
          <w:rFonts w:ascii="Candara" w:hAnsi="Candara"/>
          <w:i/>
          <w:color w:val="422100"/>
        </w:rPr>
        <w:t>1936 гг. в Центральной Азии и Китае, а также в его захватывающих путешествиях по Сибири, оживающий на страницах</w:t>
      </w:r>
      <w:r w:rsidR="002743E2">
        <w:rPr>
          <w:rFonts w:ascii="Candara" w:hAnsi="Candara"/>
          <w:i/>
          <w:color w:val="422100"/>
        </w:rPr>
        <w:t xml:space="preserve"> это</w:t>
      </w:r>
      <w:r w:rsidRPr="002743E2">
        <w:rPr>
          <w:rFonts w:ascii="Candara" w:hAnsi="Candara"/>
          <w:i/>
          <w:color w:val="422100"/>
        </w:rPr>
        <w:t>го издания благодаря сотням цветных и черно-белых иллюстраций и фотографий, многие из которых сделаны самим автором, чье прославленное имя носят минерал обручевит, оазис в Антарктиде, множество улиц</w:t>
      </w:r>
      <w:proofErr w:type="gramEnd"/>
      <w:r w:rsidRPr="002743E2">
        <w:rPr>
          <w:rFonts w:ascii="Candara" w:hAnsi="Candara"/>
          <w:i/>
          <w:color w:val="422100"/>
        </w:rPr>
        <w:t>, библиотек и научных учреждений в разных городах нашей страны.</w:t>
      </w:r>
    </w:p>
    <w:p w:rsidR="00171234" w:rsidRPr="008C19EC" w:rsidRDefault="00171234" w:rsidP="00D97398">
      <w:pPr>
        <w:spacing w:after="0" w:line="192" w:lineRule="auto"/>
        <w:ind w:firstLine="426"/>
        <w:rPr>
          <w:rFonts w:ascii="Candara" w:hAnsi="Candara"/>
          <w:i/>
          <w:color w:val="422100"/>
        </w:rPr>
      </w:pPr>
    </w:p>
    <w:p w:rsidR="00A80707" w:rsidRPr="008C19EC" w:rsidRDefault="00171234" w:rsidP="0032135B">
      <w:pPr>
        <w:spacing w:after="0" w:line="216" w:lineRule="auto"/>
        <w:ind w:firstLine="425"/>
        <w:rPr>
          <w:rFonts w:ascii="Candara" w:hAnsi="Candara"/>
          <w:b/>
          <w:i/>
          <w:color w:val="422100"/>
        </w:rPr>
      </w:pPr>
      <w:r w:rsidRPr="008C19EC">
        <w:rPr>
          <w:rFonts w:ascii="Candara" w:hAnsi="Candara"/>
          <w:i/>
          <w:noProof/>
          <w:color w:val="422100"/>
          <w:lang w:eastAsia="ru-RU"/>
        </w:rPr>
        <w:drawing>
          <wp:anchor distT="0" distB="0" distL="114300" distR="114300" simplePos="0" relativeHeight="251676672" behindDoc="1" locked="0" layoutInCell="1" allowOverlap="1" wp14:anchorId="4701B1E3" wp14:editId="271234F9">
            <wp:simplePos x="0" y="0"/>
            <wp:positionH relativeFrom="column">
              <wp:posOffset>29210</wp:posOffset>
            </wp:positionH>
            <wp:positionV relativeFrom="paragraph">
              <wp:posOffset>48895</wp:posOffset>
            </wp:positionV>
            <wp:extent cx="998855" cy="1612900"/>
            <wp:effectExtent l="19050" t="19050" r="10795" b="25400"/>
            <wp:wrapThrough wrapText="bothSides">
              <wp:wrapPolygon edited="0">
                <wp:start x="-412" y="-255"/>
                <wp:lineTo x="-412" y="21685"/>
                <wp:lineTo x="21421" y="21685"/>
                <wp:lineTo x="21421" y="-255"/>
                <wp:lineTo x="-412" y="-255"/>
              </wp:wrapPolygon>
            </wp:wrapThrough>
            <wp:docPr id="36" name="Рисунок 36" descr="C:\Users\Home\AppData\Local\Microsoft\Windows\Temporary Internet Files\Content.Word\co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ome\AppData\Local\Microsoft\Windows\Temporary Internet Files\Content.Word\cover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8855" cy="1612900"/>
                    </a:xfrm>
                    <a:prstGeom prst="rect">
                      <a:avLst/>
                    </a:prstGeom>
                    <a:noFill/>
                    <a:ln>
                      <a:solidFill>
                        <a:srgbClr val="663300"/>
                      </a:solidFill>
                    </a:ln>
                  </pic:spPr>
                </pic:pic>
              </a:graphicData>
            </a:graphic>
            <wp14:sizeRelH relativeFrom="page">
              <wp14:pctWidth>0</wp14:pctWidth>
            </wp14:sizeRelH>
            <wp14:sizeRelV relativeFrom="page">
              <wp14:pctHeight>0</wp14:pctHeight>
            </wp14:sizeRelV>
          </wp:anchor>
        </w:drawing>
      </w:r>
      <w:r w:rsidR="00A80707" w:rsidRPr="008C19EC">
        <w:rPr>
          <w:rFonts w:ascii="Candara" w:hAnsi="Candara"/>
          <w:i/>
          <w:color w:val="422100"/>
        </w:rPr>
        <w:t xml:space="preserve"> </w:t>
      </w:r>
      <w:r w:rsidR="00A80707" w:rsidRPr="008C19EC">
        <w:rPr>
          <w:rStyle w:val="a5"/>
          <w:rFonts w:ascii="Candara" w:hAnsi="Candara" w:cs="Arial"/>
          <w:i/>
          <w:color w:val="422100"/>
        </w:rPr>
        <w:t>Пржевальский, Николай Михайлович</w:t>
      </w:r>
      <w:r w:rsidR="00A80707" w:rsidRPr="008C19EC">
        <w:rPr>
          <w:rFonts w:ascii="Candara" w:hAnsi="Candara"/>
          <w:i/>
          <w:color w:val="422100"/>
        </w:rPr>
        <w:t xml:space="preserve"> </w:t>
      </w:r>
      <w:r w:rsidR="00A80707" w:rsidRPr="008C19EC">
        <w:rPr>
          <w:rStyle w:val="a5"/>
          <w:rFonts w:ascii="Candara" w:hAnsi="Candara" w:cs="Arial"/>
          <w:i/>
          <w:color w:val="422100"/>
        </w:rPr>
        <w:t>(1839-1888). Путешествия в Центральной Азии</w:t>
      </w:r>
      <w:r w:rsidR="00A80707" w:rsidRPr="008C19EC">
        <w:rPr>
          <w:rFonts w:ascii="Candara" w:hAnsi="Candara"/>
          <w:i/>
          <w:color w:val="422100"/>
        </w:rPr>
        <w:t xml:space="preserve">: </w:t>
      </w:r>
      <w:r w:rsidR="00773355">
        <w:rPr>
          <w:rFonts w:ascii="Candara" w:hAnsi="Candara"/>
          <w:b/>
          <w:i/>
          <w:color w:val="422100"/>
        </w:rPr>
        <w:t>[12</w:t>
      </w:r>
      <w:r w:rsidR="00A80707" w:rsidRPr="008C19EC">
        <w:rPr>
          <w:rFonts w:ascii="Candara" w:hAnsi="Candara"/>
          <w:b/>
          <w:i/>
          <w:color w:val="422100"/>
        </w:rPr>
        <w:t xml:space="preserve">+] / Н. М. Пржевальский; Русское географическое общество. </w:t>
      </w:r>
      <w:r w:rsidR="00B47168" w:rsidRPr="008C19EC">
        <w:rPr>
          <w:rFonts w:ascii="Candara" w:hAnsi="Candara"/>
          <w:b/>
          <w:i/>
          <w:color w:val="422100"/>
        </w:rPr>
        <w:t>-</w:t>
      </w:r>
      <w:r w:rsidR="00A80707" w:rsidRPr="008C19EC">
        <w:rPr>
          <w:rFonts w:ascii="Candara" w:hAnsi="Candara"/>
          <w:b/>
          <w:i/>
          <w:color w:val="422100"/>
        </w:rPr>
        <w:t xml:space="preserve"> Москва: Эксмо: Око, 2015. </w:t>
      </w:r>
      <w:r w:rsidR="00B47168" w:rsidRPr="008C19EC">
        <w:rPr>
          <w:rFonts w:ascii="Candara" w:hAnsi="Candara"/>
          <w:b/>
          <w:i/>
          <w:color w:val="422100"/>
        </w:rPr>
        <w:t>-</w:t>
      </w:r>
      <w:r w:rsidR="00A80707" w:rsidRPr="008C19EC">
        <w:rPr>
          <w:rFonts w:ascii="Candara" w:hAnsi="Candara"/>
          <w:b/>
          <w:i/>
          <w:color w:val="422100"/>
        </w:rPr>
        <w:t xml:space="preserve"> 505, [2] с., [12] л. ил., портр., цв. ил., портр. [2] с., [12] л. ил., портр., цв. ил., портр.: ил, портр; 27. </w:t>
      </w:r>
      <w:r w:rsidR="00B47168" w:rsidRPr="008C19EC">
        <w:rPr>
          <w:rFonts w:ascii="Candara" w:hAnsi="Candara"/>
          <w:b/>
          <w:i/>
          <w:color w:val="422100"/>
        </w:rPr>
        <w:t>-</w:t>
      </w:r>
      <w:r w:rsidR="00A80707" w:rsidRPr="008C19EC">
        <w:rPr>
          <w:rFonts w:ascii="Candara" w:hAnsi="Candara"/>
          <w:b/>
          <w:i/>
          <w:color w:val="422100"/>
        </w:rPr>
        <w:t xml:space="preserve"> (Великие русские путешественники). </w:t>
      </w:r>
    </w:p>
    <w:p w:rsidR="00171234" w:rsidRPr="0032135B" w:rsidRDefault="00926C51" w:rsidP="007822FB">
      <w:pPr>
        <w:spacing w:after="0" w:line="192" w:lineRule="auto"/>
        <w:ind w:firstLine="426"/>
        <w:rPr>
          <w:rFonts w:ascii="Candara" w:hAnsi="Candara"/>
          <w:i/>
          <w:color w:val="422100"/>
          <w:sz w:val="4"/>
        </w:rPr>
      </w:pPr>
      <w:r w:rsidRPr="008C19EC">
        <w:rPr>
          <w:rFonts w:ascii="Candara" w:hAnsi="Candara"/>
          <w:i/>
          <w:color w:val="422100"/>
          <w:sz w:val="6"/>
        </w:rPr>
        <w:t xml:space="preserve">   </w:t>
      </w:r>
    </w:p>
    <w:p w:rsidR="00926C51" w:rsidRPr="008C19EC" w:rsidRDefault="00926C51" w:rsidP="00926C51">
      <w:pPr>
        <w:pStyle w:val="a6"/>
        <w:shd w:val="clear" w:color="auto" w:fill="FFFFFF"/>
        <w:spacing w:before="0" w:beforeAutospacing="0" w:after="0" w:afterAutospacing="0" w:line="192" w:lineRule="auto"/>
        <w:ind w:firstLine="426"/>
        <w:rPr>
          <w:rFonts w:ascii="Candara" w:hAnsi="Candara"/>
          <w:i/>
          <w:color w:val="422100"/>
          <w:sz w:val="22"/>
        </w:rPr>
      </w:pPr>
      <w:r w:rsidRPr="008C19EC">
        <w:rPr>
          <w:rFonts w:ascii="Candara" w:hAnsi="Candara"/>
          <w:i/>
          <w:color w:val="422100"/>
          <w:sz w:val="22"/>
        </w:rPr>
        <w:t xml:space="preserve">           Николай Михайлович Пржевальский:  азартный охотник, страстно любивший природу;  военный, неутомимо трудившийся на благо науки; генерал-майор, который умер вдали </w:t>
      </w:r>
      <w:r w:rsidR="008E2D2D" w:rsidRPr="008C19EC">
        <w:rPr>
          <w:rFonts w:ascii="Candara" w:hAnsi="Candara"/>
          <w:i/>
          <w:color w:val="422100"/>
          <w:sz w:val="22"/>
        </w:rPr>
        <w:t>от дома</w:t>
      </w:r>
      <w:r w:rsidRPr="008C19EC">
        <w:rPr>
          <w:rFonts w:ascii="Candara" w:hAnsi="Candara"/>
          <w:i/>
          <w:color w:val="422100"/>
          <w:sz w:val="22"/>
        </w:rPr>
        <w:t>, на берегу озера Иссык-Куль.</w:t>
      </w:r>
      <w:r w:rsidRPr="008C19EC">
        <w:rPr>
          <w:rFonts w:ascii="Candara" w:hAnsi="Candara"/>
          <w:i/>
          <w:color w:val="422100"/>
          <w:sz w:val="22"/>
        </w:rPr>
        <w:br/>
        <w:t xml:space="preserve">          Он исходил пешком и на верблюдах всю Центральную Азию. Заповедная уссурийская тайга, монгольские степи, диковинные ландшафты Китая, опасные горные тропы ламаистского Тибета, иссушающая жара пустынь Гоби и Такла-Макан - все это он прошел, чтобы крепче связать с Россией ее дальневосточные окраины. Его именем названы город, горный хребет и открытый им вид дикой лошади.</w:t>
      </w:r>
    </w:p>
    <w:p w:rsidR="00926C51" w:rsidRPr="008C19EC" w:rsidRDefault="00926C51" w:rsidP="00926C51">
      <w:pPr>
        <w:pStyle w:val="a6"/>
        <w:shd w:val="clear" w:color="auto" w:fill="FFFFFF"/>
        <w:spacing w:before="0" w:beforeAutospacing="0" w:after="0" w:afterAutospacing="0" w:line="192" w:lineRule="auto"/>
        <w:ind w:firstLine="426"/>
        <w:rPr>
          <w:rFonts w:ascii="Candara" w:hAnsi="Candara"/>
          <w:i/>
          <w:color w:val="422100"/>
          <w:sz w:val="22"/>
        </w:rPr>
      </w:pPr>
      <w:r w:rsidRPr="008C19EC">
        <w:rPr>
          <w:rFonts w:ascii="Candara" w:hAnsi="Candara"/>
          <w:i/>
          <w:color w:val="422100"/>
          <w:sz w:val="22"/>
        </w:rPr>
        <w:t>Захватывающие приключения, опасные происшествия, вооруженные стычки с кочевниками, охота на диких яков в предгорьях Тибета - все это и многое другое на страницах путевых дневников</w:t>
      </w:r>
      <w:r w:rsidRPr="008C19EC">
        <w:rPr>
          <w:rFonts w:ascii="Candara" w:hAnsi="Candara" w:cs="Arial"/>
          <w:i/>
          <w:color w:val="422100"/>
          <w:sz w:val="22"/>
        </w:rPr>
        <w:t xml:space="preserve">, посвященных четырем путешествиям </w:t>
      </w:r>
      <w:r w:rsidR="008C19EC" w:rsidRPr="008C19EC">
        <w:rPr>
          <w:rFonts w:ascii="Candara" w:hAnsi="Candara"/>
          <w:i/>
          <w:color w:val="422100"/>
          <w:sz w:val="22"/>
        </w:rPr>
        <w:t>Н. М. Пржевальского</w:t>
      </w:r>
      <w:r w:rsidR="008C19EC" w:rsidRPr="008C19EC">
        <w:rPr>
          <w:rFonts w:ascii="Candara" w:hAnsi="Candara" w:cs="Arial"/>
          <w:i/>
          <w:color w:val="422100"/>
          <w:sz w:val="22"/>
        </w:rPr>
        <w:t xml:space="preserve"> </w:t>
      </w:r>
      <w:r w:rsidRPr="008C19EC">
        <w:rPr>
          <w:rFonts w:ascii="Candara" w:hAnsi="Candara" w:cs="Arial"/>
          <w:i/>
          <w:color w:val="422100"/>
          <w:sz w:val="22"/>
        </w:rPr>
        <w:t>в Центральную Азию</w:t>
      </w:r>
      <w:r w:rsidRPr="008C19EC">
        <w:rPr>
          <w:rFonts w:ascii="Candara" w:hAnsi="Candara"/>
          <w:i/>
          <w:color w:val="422100"/>
          <w:sz w:val="22"/>
        </w:rPr>
        <w:t>.</w:t>
      </w:r>
    </w:p>
    <w:p w:rsidR="00D75368" w:rsidRPr="008C19EC" w:rsidRDefault="00926C51" w:rsidP="008C19EC">
      <w:pPr>
        <w:pStyle w:val="a6"/>
        <w:shd w:val="clear" w:color="auto" w:fill="FFFFFF"/>
        <w:spacing w:before="0" w:beforeAutospacing="0" w:after="0" w:afterAutospacing="0" w:line="192" w:lineRule="auto"/>
        <w:ind w:firstLine="426"/>
        <w:rPr>
          <w:rFonts w:ascii="Candara" w:hAnsi="Candara" w:cs="Arial"/>
          <w:i/>
          <w:color w:val="422100"/>
          <w:sz w:val="22"/>
        </w:rPr>
      </w:pPr>
      <w:r w:rsidRPr="008C19EC">
        <w:rPr>
          <w:rFonts w:ascii="Candara" w:hAnsi="Candara"/>
          <w:i/>
          <w:color w:val="422100"/>
          <w:sz w:val="22"/>
        </w:rPr>
        <w:t>Издание щедро иллюстрировано цветными и черно-белыми изображениями труднодоступных, экзотических и просто опасных мест, в которых побывал исследователь</w:t>
      </w:r>
      <w:r w:rsidRPr="008C19EC">
        <w:rPr>
          <w:rFonts w:ascii="Candara" w:hAnsi="Candara" w:cs="Arial"/>
          <w:i/>
          <w:color w:val="422100"/>
          <w:sz w:val="22"/>
        </w:rPr>
        <w:t>.</w:t>
      </w:r>
      <w:r w:rsidRPr="008C19EC">
        <w:rPr>
          <w:rFonts w:ascii="Candara" w:hAnsi="Candara"/>
          <w:i/>
          <w:color w:val="422100"/>
          <w:sz w:val="22"/>
        </w:rPr>
        <w:t xml:space="preserve"> Книга рассчитана на всех, кому интересны дальние страны, их природа и культура.</w:t>
      </w:r>
    </w:p>
    <w:p w:rsidR="00A80707" w:rsidRPr="004819D9" w:rsidRDefault="0032135B" w:rsidP="0032135B">
      <w:pPr>
        <w:spacing w:after="0" w:line="216" w:lineRule="auto"/>
        <w:ind w:firstLine="426"/>
        <w:rPr>
          <w:rFonts w:ascii="Candara" w:hAnsi="Candara"/>
          <w:i/>
          <w:color w:val="422100"/>
        </w:rPr>
      </w:pPr>
      <w:r w:rsidRPr="00AF17BC">
        <w:rPr>
          <w:rFonts w:ascii="Candara" w:hAnsi="Candara"/>
          <w:i/>
          <w:noProof/>
          <w:color w:val="C00000"/>
          <w:lang w:eastAsia="ru-RU"/>
        </w:rPr>
        <w:lastRenderedPageBreak/>
        <w:drawing>
          <wp:anchor distT="0" distB="0" distL="114300" distR="114300" simplePos="0" relativeHeight="251677696" behindDoc="1" locked="0" layoutInCell="1" allowOverlap="1" wp14:anchorId="0086F054" wp14:editId="53BE7F03">
            <wp:simplePos x="0" y="0"/>
            <wp:positionH relativeFrom="column">
              <wp:posOffset>6350</wp:posOffset>
            </wp:positionH>
            <wp:positionV relativeFrom="paragraph">
              <wp:posOffset>33020</wp:posOffset>
            </wp:positionV>
            <wp:extent cx="988695" cy="1567180"/>
            <wp:effectExtent l="19050" t="19050" r="20955" b="13970"/>
            <wp:wrapThrough wrapText="bothSides">
              <wp:wrapPolygon edited="0">
                <wp:start x="-416" y="-263"/>
                <wp:lineTo x="-416" y="21530"/>
                <wp:lineTo x="21642" y="21530"/>
                <wp:lineTo x="21642" y="-263"/>
                <wp:lineTo x="-416" y="-263"/>
              </wp:wrapPolygon>
            </wp:wrapThrough>
            <wp:docPr id="30" name="Рисунок 30" descr="http://4.bp.blogspot.com/-WVmL_Z-BvQI/VqcuD0ltfbI/AAAAAAAAMSI/qXE0DUYRBHc/s1600/%25D1%2581%25D0%25B5%25D0%25BC%25D0%25B5%25D0%25BD%25D0%25BE%25D0%25B2%2B%25D1%2584%25D0%25BE%25D1%2582%25D0%25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4.bp.blogspot.com/-WVmL_Z-BvQI/VqcuD0ltfbI/AAAAAAAAMSI/qXE0DUYRBHc/s1600/%25D1%2581%25D0%25B5%25D0%25BC%25D0%25B5%25D0%25BD%25D0%25BE%25D0%25B2%2B%25D1%2584%25D0%25BE%25D1%2582%25D0%25B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88695" cy="1567180"/>
                    </a:xfrm>
                    <a:prstGeom prst="rect">
                      <a:avLst/>
                    </a:prstGeom>
                    <a:noFill/>
                    <a:ln>
                      <a:solidFill>
                        <a:srgbClr val="663300"/>
                      </a:solidFill>
                    </a:ln>
                  </pic:spPr>
                </pic:pic>
              </a:graphicData>
            </a:graphic>
            <wp14:sizeRelH relativeFrom="page">
              <wp14:pctWidth>0</wp14:pctWidth>
            </wp14:sizeRelH>
            <wp14:sizeRelV relativeFrom="page">
              <wp14:pctHeight>0</wp14:pctHeight>
            </wp14:sizeRelV>
          </wp:anchor>
        </w:drawing>
      </w:r>
      <w:r w:rsidR="00D75368">
        <w:rPr>
          <w:rFonts w:ascii="Candara" w:hAnsi="Candara"/>
          <w:i/>
          <w:color w:val="C00000"/>
        </w:rPr>
        <w:t xml:space="preserve"> </w:t>
      </w:r>
      <w:r w:rsidR="00A80707" w:rsidRPr="004819D9">
        <w:rPr>
          <w:rFonts w:ascii="Candara" w:hAnsi="Candara"/>
          <w:i/>
          <w:color w:val="422100"/>
        </w:rPr>
        <w:t>С</w:t>
      </w:r>
      <w:r w:rsidR="00A80707" w:rsidRPr="004819D9">
        <w:rPr>
          <w:rStyle w:val="a5"/>
          <w:rFonts w:ascii="Candara" w:hAnsi="Candara" w:cs="Arial"/>
          <w:i/>
          <w:color w:val="422100"/>
        </w:rPr>
        <w:t xml:space="preserve">еменов-Тян-Шанский, Петр Петрович (1827-1914). </w:t>
      </w:r>
    </w:p>
    <w:p w:rsidR="00D97398" w:rsidRPr="004819D9" w:rsidRDefault="00A80707" w:rsidP="0032135B">
      <w:pPr>
        <w:spacing w:after="0" w:line="216" w:lineRule="auto"/>
        <w:rPr>
          <w:rFonts w:ascii="Candara" w:hAnsi="Candara"/>
          <w:b/>
          <w:i/>
          <w:color w:val="422100"/>
        </w:rPr>
      </w:pPr>
      <w:r w:rsidRPr="004819D9">
        <w:rPr>
          <w:rStyle w:val="a5"/>
          <w:rFonts w:ascii="Candara" w:hAnsi="Candara" w:cs="Arial"/>
          <w:i/>
          <w:color w:val="422100"/>
        </w:rPr>
        <w:t>Путешествие в Тянь-Шань: с приложением очерков «Небесный хребет и Заилийский край» и «Сибирь»</w:t>
      </w:r>
      <w:r w:rsidRPr="004819D9">
        <w:rPr>
          <w:rFonts w:ascii="Candara" w:hAnsi="Candara"/>
          <w:i/>
          <w:color w:val="422100"/>
        </w:rPr>
        <w:t>:</w:t>
      </w:r>
      <w:r w:rsidR="00773355" w:rsidRPr="004819D9">
        <w:rPr>
          <w:rFonts w:ascii="Candara" w:hAnsi="Candara"/>
          <w:b/>
          <w:i/>
          <w:color w:val="422100"/>
        </w:rPr>
        <w:t xml:space="preserve"> [12</w:t>
      </w:r>
      <w:r w:rsidRPr="004819D9">
        <w:rPr>
          <w:rFonts w:ascii="Candara" w:hAnsi="Candara"/>
          <w:b/>
          <w:i/>
          <w:color w:val="422100"/>
        </w:rPr>
        <w:t xml:space="preserve">+] / П. П. Семенов-Тян-Шанский; [предисл. Н. Г. Фрадкина]; Русское географическое общество. </w:t>
      </w:r>
      <w:r w:rsidR="00B47168" w:rsidRPr="004819D9">
        <w:rPr>
          <w:rFonts w:ascii="Candara" w:hAnsi="Candara"/>
          <w:b/>
          <w:i/>
          <w:color w:val="422100"/>
        </w:rPr>
        <w:t>-</w:t>
      </w:r>
      <w:r w:rsidRPr="004819D9">
        <w:rPr>
          <w:rFonts w:ascii="Candara" w:hAnsi="Candara"/>
          <w:b/>
          <w:i/>
          <w:color w:val="422100"/>
        </w:rPr>
        <w:t xml:space="preserve"> Москва: Эксмо: Око, 2015. </w:t>
      </w:r>
      <w:r w:rsidR="00B47168" w:rsidRPr="004819D9">
        <w:rPr>
          <w:rFonts w:ascii="Candara" w:hAnsi="Candara"/>
          <w:b/>
          <w:i/>
          <w:color w:val="422100"/>
        </w:rPr>
        <w:t>-</w:t>
      </w:r>
      <w:r w:rsidRPr="004819D9">
        <w:rPr>
          <w:rFonts w:ascii="Candara" w:hAnsi="Candara"/>
          <w:b/>
          <w:i/>
          <w:color w:val="422100"/>
        </w:rPr>
        <w:t xml:space="preserve"> 473, [2] с., [12] л. ил. [2] с., [12] л. ил.: ил, карты; 26. </w:t>
      </w:r>
      <w:r w:rsidR="00B47168" w:rsidRPr="004819D9">
        <w:rPr>
          <w:rFonts w:ascii="Candara" w:hAnsi="Candara"/>
          <w:b/>
          <w:i/>
          <w:color w:val="422100"/>
        </w:rPr>
        <w:t xml:space="preserve">- </w:t>
      </w:r>
      <w:r w:rsidRPr="004819D9">
        <w:rPr>
          <w:rFonts w:ascii="Candara" w:hAnsi="Candara"/>
          <w:b/>
          <w:i/>
          <w:color w:val="422100"/>
        </w:rPr>
        <w:t xml:space="preserve">(Великие русские путешественники). </w:t>
      </w:r>
    </w:p>
    <w:p w:rsidR="00171234" w:rsidRPr="004819D9" w:rsidRDefault="00171234" w:rsidP="007822FB">
      <w:pPr>
        <w:spacing w:after="0" w:line="192" w:lineRule="auto"/>
        <w:rPr>
          <w:rFonts w:ascii="Candara" w:hAnsi="Candara"/>
          <w:b/>
          <w:i/>
          <w:color w:val="422100"/>
          <w:sz w:val="4"/>
        </w:rPr>
      </w:pPr>
    </w:p>
    <w:p w:rsidR="00773355" w:rsidRPr="004819D9" w:rsidRDefault="00773355" w:rsidP="00773355">
      <w:pPr>
        <w:spacing w:after="0" w:line="192" w:lineRule="auto"/>
        <w:ind w:firstLine="426"/>
        <w:rPr>
          <w:rFonts w:ascii="Candara" w:hAnsi="Candara"/>
          <w:i/>
          <w:color w:val="422100"/>
        </w:rPr>
      </w:pPr>
      <w:r w:rsidRPr="004819D9">
        <w:rPr>
          <w:rFonts w:ascii="Candara" w:hAnsi="Candara"/>
          <w:i/>
          <w:color w:val="422100"/>
        </w:rPr>
        <w:t xml:space="preserve">Автор этой книги совершил первое в истории науки путешествие в совершенно неизвестный дотоле азиатский регион - Тянь-Шань, что по-китайски значит «Небесные горы». За этим последовали десятилетия научной и общественной работы. В 1906 году за эту деятельность по указу императора к своей простой русской фамилии Семенов великий путешественник получил наследственную приставку Тян-Шанский. Петр Петрович более 40 лет руководил Императорским Русским географическим обществом. Был автором и редактором множества трудов. </w:t>
      </w:r>
      <w:r w:rsidR="00BB5213" w:rsidRPr="00BB5213">
        <w:rPr>
          <w:rFonts w:ascii="Candara" w:hAnsi="Candara"/>
          <w:b/>
          <w:i/>
          <w:color w:val="422100"/>
        </w:rPr>
        <w:t>С</w:t>
      </w:r>
      <w:r w:rsidR="00BB5213" w:rsidRPr="00BB5213">
        <w:rPr>
          <w:rStyle w:val="a5"/>
          <w:rFonts w:ascii="Candara" w:hAnsi="Candara" w:cs="Arial"/>
          <w:b w:val="0"/>
          <w:i/>
          <w:color w:val="422100"/>
        </w:rPr>
        <w:t>еменов-Тян-Шанский</w:t>
      </w:r>
      <w:r w:rsidRPr="004819D9">
        <w:rPr>
          <w:rFonts w:ascii="Candara" w:hAnsi="Candara"/>
          <w:i/>
          <w:color w:val="422100"/>
        </w:rPr>
        <w:t xml:space="preserve"> </w:t>
      </w:r>
      <w:r w:rsidR="00BB5213">
        <w:rPr>
          <w:rFonts w:ascii="Candara" w:hAnsi="Candara"/>
          <w:i/>
          <w:color w:val="422100"/>
        </w:rPr>
        <w:t xml:space="preserve"> был</w:t>
      </w:r>
      <w:r w:rsidRPr="004819D9">
        <w:rPr>
          <w:rFonts w:ascii="Candara" w:hAnsi="Candara"/>
          <w:i/>
          <w:color w:val="422100"/>
        </w:rPr>
        <w:t xml:space="preserve"> сенатор</w:t>
      </w:r>
      <w:r w:rsidR="00BB5213">
        <w:rPr>
          <w:rFonts w:ascii="Candara" w:hAnsi="Candara"/>
          <w:i/>
          <w:color w:val="422100"/>
        </w:rPr>
        <w:t>ом</w:t>
      </w:r>
      <w:r w:rsidRPr="004819D9">
        <w:rPr>
          <w:rFonts w:ascii="Candara" w:hAnsi="Candara"/>
          <w:i/>
          <w:color w:val="422100"/>
        </w:rPr>
        <w:t>, член</w:t>
      </w:r>
      <w:r w:rsidR="00BB5213">
        <w:rPr>
          <w:rFonts w:ascii="Candara" w:hAnsi="Candara"/>
          <w:i/>
          <w:color w:val="422100"/>
        </w:rPr>
        <w:t>ом</w:t>
      </w:r>
      <w:r w:rsidRPr="004819D9">
        <w:rPr>
          <w:rFonts w:ascii="Candara" w:hAnsi="Candara"/>
          <w:i/>
          <w:color w:val="422100"/>
        </w:rPr>
        <w:t xml:space="preserve"> Государственного Совета; организатор</w:t>
      </w:r>
      <w:r w:rsidR="00BB5213">
        <w:rPr>
          <w:rFonts w:ascii="Candara" w:hAnsi="Candara"/>
          <w:i/>
          <w:color w:val="422100"/>
        </w:rPr>
        <w:t>ом</w:t>
      </w:r>
      <w:r w:rsidRPr="004819D9">
        <w:rPr>
          <w:rFonts w:ascii="Candara" w:hAnsi="Candara"/>
          <w:i/>
          <w:color w:val="422100"/>
        </w:rPr>
        <w:t xml:space="preserve"> первой Всероссийской переписи населения; Президент</w:t>
      </w:r>
      <w:r w:rsidR="00BB5213">
        <w:rPr>
          <w:rFonts w:ascii="Candara" w:hAnsi="Candara"/>
          <w:i/>
          <w:color w:val="422100"/>
        </w:rPr>
        <w:t>ом</w:t>
      </w:r>
      <w:r w:rsidRPr="004819D9">
        <w:rPr>
          <w:rFonts w:ascii="Candara" w:hAnsi="Candara"/>
          <w:i/>
          <w:color w:val="422100"/>
        </w:rPr>
        <w:t xml:space="preserve"> Русского энтомологического общества; почетны</w:t>
      </w:r>
      <w:r w:rsidR="00BB5213">
        <w:rPr>
          <w:rFonts w:ascii="Candara" w:hAnsi="Candara"/>
          <w:i/>
          <w:color w:val="422100"/>
        </w:rPr>
        <w:t>м</w:t>
      </w:r>
      <w:r w:rsidRPr="004819D9">
        <w:rPr>
          <w:rFonts w:ascii="Candara" w:hAnsi="Candara"/>
          <w:i/>
          <w:color w:val="422100"/>
        </w:rPr>
        <w:t xml:space="preserve"> член</w:t>
      </w:r>
      <w:r w:rsidR="00BB5213">
        <w:rPr>
          <w:rFonts w:ascii="Candara" w:hAnsi="Candara"/>
          <w:i/>
          <w:color w:val="422100"/>
        </w:rPr>
        <w:t>ом</w:t>
      </w:r>
      <w:r w:rsidRPr="004819D9">
        <w:rPr>
          <w:rFonts w:ascii="Candara" w:hAnsi="Candara"/>
          <w:i/>
          <w:color w:val="422100"/>
        </w:rPr>
        <w:t xml:space="preserve"> более шестидесяти академий и научных обществ мира.</w:t>
      </w:r>
    </w:p>
    <w:p w:rsidR="00171234" w:rsidRPr="004819D9" w:rsidRDefault="004819D9" w:rsidP="00773355">
      <w:pPr>
        <w:spacing w:after="0" w:line="192" w:lineRule="auto"/>
        <w:ind w:firstLine="426"/>
        <w:rPr>
          <w:rFonts w:ascii="Candara" w:hAnsi="Candara"/>
          <w:i/>
          <w:color w:val="422100"/>
        </w:rPr>
      </w:pPr>
      <w:r w:rsidRPr="004819D9">
        <w:rPr>
          <w:rFonts w:ascii="Candara" w:hAnsi="Candara"/>
          <w:i/>
          <w:color w:val="422100"/>
        </w:rPr>
        <w:t>«</w:t>
      </w:r>
      <w:r w:rsidR="00773355" w:rsidRPr="004819D9">
        <w:rPr>
          <w:rFonts w:ascii="Candara" w:hAnsi="Candara"/>
          <w:i/>
          <w:color w:val="422100"/>
        </w:rPr>
        <w:t>Путешествие в Тянь-Шань</w:t>
      </w:r>
      <w:r w:rsidRPr="004819D9">
        <w:rPr>
          <w:rFonts w:ascii="Candara" w:hAnsi="Candara"/>
          <w:i/>
          <w:color w:val="422100"/>
        </w:rPr>
        <w:t>»</w:t>
      </w:r>
      <w:r w:rsidR="00773355" w:rsidRPr="004819D9">
        <w:rPr>
          <w:rFonts w:ascii="Candara" w:hAnsi="Candara"/>
          <w:i/>
          <w:color w:val="422100"/>
        </w:rPr>
        <w:t xml:space="preserve"> </w:t>
      </w:r>
      <w:r w:rsidRPr="004819D9">
        <w:rPr>
          <w:rFonts w:ascii="Candara" w:hAnsi="Candara"/>
          <w:i/>
          <w:color w:val="422100"/>
        </w:rPr>
        <w:t>-</w:t>
      </w:r>
      <w:r w:rsidR="00773355" w:rsidRPr="004819D9">
        <w:rPr>
          <w:rFonts w:ascii="Candara" w:hAnsi="Candara"/>
          <w:i/>
          <w:color w:val="422100"/>
        </w:rPr>
        <w:t xml:space="preserve"> увлекательно, популярно и с юмором написанные воспоминания великого русского путешественника о его выдающемся научном подвиге - экспедиции 1856-1857 гг. Книга изобилует подробностями об уникальной природе региона, о внешнем виде, быте и нравах населения, о встречах с замечательными людьми. Книга прекрасно оформлена</w:t>
      </w:r>
      <w:r w:rsidRPr="004819D9">
        <w:rPr>
          <w:rFonts w:ascii="Candara" w:hAnsi="Candara"/>
          <w:i/>
          <w:color w:val="422100"/>
        </w:rPr>
        <w:t xml:space="preserve">, </w:t>
      </w:r>
      <w:r w:rsidR="00773355" w:rsidRPr="004819D9">
        <w:rPr>
          <w:rFonts w:ascii="Candara" w:hAnsi="Candara"/>
          <w:i/>
          <w:color w:val="422100"/>
        </w:rPr>
        <w:t>иллюстрирована картинами, рисунками и старинными фотографиями</w:t>
      </w:r>
      <w:r w:rsidRPr="004819D9">
        <w:rPr>
          <w:rFonts w:ascii="Candara" w:hAnsi="Candara"/>
          <w:i/>
          <w:color w:val="422100"/>
        </w:rPr>
        <w:t xml:space="preserve">. Она </w:t>
      </w:r>
      <w:r w:rsidR="00773355" w:rsidRPr="004819D9">
        <w:rPr>
          <w:rFonts w:ascii="Candara" w:hAnsi="Candara"/>
          <w:i/>
          <w:color w:val="422100"/>
        </w:rPr>
        <w:t>рассчитана на всех, кто интересуется географией и историей России, рассказами об экзотических уголках Земли.</w:t>
      </w:r>
    </w:p>
    <w:p w:rsidR="0032135B" w:rsidRPr="00AF17BC" w:rsidRDefault="0032135B" w:rsidP="00773355">
      <w:pPr>
        <w:spacing w:after="0" w:line="192" w:lineRule="auto"/>
        <w:ind w:firstLine="426"/>
        <w:rPr>
          <w:rFonts w:ascii="Candara" w:hAnsi="Candara"/>
          <w:i/>
          <w:color w:val="C00000"/>
        </w:rPr>
      </w:pPr>
    </w:p>
    <w:p w:rsidR="00A80707" w:rsidRPr="007A2276" w:rsidRDefault="00171234" w:rsidP="0032135B">
      <w:pPr>
        <w:spacing w:after="0" w:line="216" w:lineRule="auto"/>
        <w:ind w:firstLine="426"/>
        <w:rPr>
          <w:rFonts w:ascii="Candara" w:hAnsi="Candara"/>
          <w:i/>
          <w:color w:val="422100"/>
        </w:rPr>
      </w:pPr>
      <w:r w:rsidRPr="007A2276">
        <w:rPr>
          <w:rFonts w:ascii="Candara" w:hAnsi="Candara"/>
          <w:i/>
          <w:noProof/>
          <w:color w:val="422100"/>
          <w:lang w:eastAsia="ru-RU"/>
        </w:rPr>
        <w:drawing>
          <wp:anchor distT="0" distB="0" distL="114300" distR="114300" simplePos="0" relativeHeight="251678720" behindDoc="1" locked="0" layoutInCell="1" allowOverlap="1" wp14:anchorId="2B0CC708" wp14:editId="243C46D0">
            <wp:simplePos x="0" y="0"/>
            <wp:positionH relativeFrom="column">
              <wp:posOffset>22225</wp:posOffset>
            </wp:positionH>
            <wp:positionV relativeFrom="paragraph">
              <wp:posOffset>57785</wp:posOffset>
            </wp:positionV>
            <wp:extent cx="977900" cy="1589405"/>
            <wp:effectExtent l="19050" t="19050" r="12700" b="10795"/>
            <wp:wrapThrough wrapText="bothSides">
              <wp:wrapPolygon edited="0">
                <wp:start x="-421" y="-259"/>
                <wp:lineTo x="-421" y="21488"/>
                <wp:lineTo x="21460" y="21488"/>
                <wp:lineTo x="21460" y="-259"/>
                <wp:lineTo x="-421" y="-259"/>
              </wp:wrapPolygon>
            </wp:wrapThrough>
            <wp:docPr id="39" name="Рисунок 39" descr="http://liblbt.yanao.ru/wp-content/uploads/2016/01/TSybi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liblbt.yanao.ru/wp-content/uploads/2016/01/TSybikov.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7900" cy="1589405"/>
                    </a:xfrm>
                    <a:prstGeom prst="rect">
                      <a:avLst/>
                    </a:prstGeom>
                    <a:noFill/>
                    <a:ln>
                      <a:solidFill>
                        <a:srgbClr val="663300"/>
                      </a:solidFill>
                    </a:ln>
                  </pic:spPr>
                </pic:pic>
              </a:graphicData>
            </a:graphic>
            <wp14:sizeRelH relativeFrom="page">
              <wp14:pctWidth>0</wp14:pctWidth>
            </wp14:sizeRelH>
            <wp14:sizeRelV relativeFrom="page">
              <wp14:pctHeight>0</wp14:pctHeight>
            </wp14:sizeRelV>
          </wp:anchor>
        </w:drawing>
      </w:r>
      <w:r w:rsidR="00A80707" w:rsidRPr="007A2276">
        <w:rPr>
          <w:rFonts w:ascii="Candara" w:hAnsi="Candara"/>
          <w:i/>
          <w:color w:val="422100"/>
        </w:rPr>
        <w:t xml:space="preserve"> </w:t>
      </w:r>
      <w:r w:rsidR="00A80707" w:rsidRPr="007A2276">
        <w:rPr>
          <w:rStyle w:val="a5"/>
          <w:rFonts w:ascii="Candara" w:hAnsi="Candara" w:cs="Arial"/>
          <w:i/>
          <w:color w:val="422100"/>
        </w:rPr>
        <w:t>Цыбиков, Гомбожаб Цэбекович</w:t>
      </w:r>
      <w:r w:rsidR="00A80707" w:rsidRPr="007A2276">
        <w:rPr>
          <w:rFonts w:ascii="Candara" w:hAnsi="Candara"/>
          <w:i/>
          <w:color w:val="422100"/>
        </w:rPr>
        <w:t xml:space="preserve"> </w:t>
      </w:r>
      <w:r w:rsidR="00A80707" w:rsidRPr="007A2276">
        <w:rPr>
          <w:rStyle w:val="a5"/>
          <w:rFonts w:ascii="Candara" w:hAnsi="Candara" w:cs="Arial"/>
          <w:i/>
          <w:color w:val="422100"/>
        </w:rPr>
        <w:t>(1873-1930).</w:t>
      </w:r>
    </w:p>
    <w:p w:rsidR="00A80707" w:rsidRPr="007A2276" w:rsidRDefault="00A80707" w:rsidP="0032135B">
      <w:pPr>
        <w:spacing w:after="0" w:line="216" w:lineRule="auto"/>
        <w:rPr>
          <w:rFonts w:ascii="Candara" w:hAnsi="Candara"/>
          <w:b/>
          <w:i/>
          <w:color w:val="422100"/>
        </w:rPr>
      </w:pPr>
      <w:r w:rsidRPr="007A2276">
        <w:rPr>
          <w:rStyle w:val="a5"/>
          <w:rFonts w:ascii="Candara" w:hAnsi="Candara" w:cs="Arial"/>
          <w:i/>
          <w:color w:val="422100"/>
        </w:rPr>
        <w:t>Буддист-паломник у святынь Тибета</w:t>
      </w:r>
      <w:r w:rsidRPr="007A2276">
        <w:rPr>
          <w:rFonts w:ascii="Candara" w:hAnsi="Candara"/>
          <w:i/>
          <w:color w:val="422100"/>
        </w:rPr>
        <w:t xml:space="preserve">: </w:t>
      </w:r>
      <w:r w:rsidR="00773355" w:rsidRPr="007A2276">
        <w:rPr>
          <w:rFonts w:ascii="Candara" w:hAnsi="Candara"/>
          <w:b/>
          <w:i/>
          <w:color w:val="422100"/>
        </w:rPr>
        <w:t>[+12</w:t>
      </w:r>
      <w:r w:rsidRPr="007A2276">
        <w:rPr>
          <w:rFonts w:ascii="Candara" w:hAnsi="Candara"/>
          <w:b/>
          <w:i/>
          <w:color w:val="422100"/>
        </w:rPr>
        <w:t xml:space="preserve">] / Г. Ц. Цыбиков; Русское географическое общество. — Москва: Эксмо, 2015. </w:t>
      </w:r>
      <w:r w:rsidR="00D97398" w:rsidRPr="007A2276">
        <w:rPr>
          <w:rFonts w:ascii="Candara" w:hAnsi="Candara"/>
          <w:b/>
          <w:i/>
          <w:color w:val="422100"/>
        </w:rPr>
        <w:t>-</w:t>
      </w:r>
      <w:r w:rsidRPr="007A2276">
        <w:rPr>
          <w:rFonts w:ascii="Candara" w:hAnsi="Candara"/>
          <w:b/>
          <w:i/>
          <w:color w:val="422100"/>
        </w:rPr>
        <w:t xml:space="preserve"> 473, [2] с., [12] л. цв. ил. [2] с., [12] л. цв. ил.: ил, портр, карты; 27. </w:t>
      </w:r>
      <w:r w:rsidR="00D97398" w:rsidRPr="007A2276">
        <w:rPr>
          <w:rFonts w:ascii="Candara" w:hAnsi="Candara"/>
          <w:b/>
          <w:i/>
          <w:color w:val="422100"/>
        </w:rPr>
        <w:t>-</w:t>
      </w:r>
      <w:r w:rsidRPr="007A2276">
        <w:rPr>
          <w:rFonts w:ascii="Candara" w:hAnsi="Candara"/>
          <w:b/>
          <w:i/>
          <w:color w:val="422100"/>
        </w:rPr>
        <w:t xml:space="preserve"> (Великие русские путешественники).</w:t>
      </w:r>
    </w:p>
    <w:p w:rsidR="00171234" w:rsidRPr="007A2276" w:rsidRDefault="00171234" w:rsidP="0032135B">
      <w:pPr>
        <w:spacing w:after="0" w:line="216" w:lineRule="auto"/>
        <w:rPr>
          <w:rFonts w:ascii="Candara" w:hAnsi="Candara"/>
          <w:b/>
          <w:i/>
          <w:color w:val="422100"/>
          <w:sz w:val="4"/>
        </w:rPr>
      </w:pPr>
    </w:p>
    <w:p w:rsidR="00C9261F" w:rsidRPr="007A2276" w:rsidRDefault="002B0F6B" w:rsidP="00C9261F">
      <w:pPr>
        <w:spacing w:after="0" w:line="216" w:lineRule="auto"/>
        <w:ind w:firstLine="425"/>
        <w:rPr>
          <w:rFonts w:ascii="Candara" w:hAnsi="Candara"/>
          <w:i/>
          <w:color w:val="422100"/>
        </w:rPr>
      </w:pPr>
      <w:r w:rsidRPr="007A2276">
        <w:rPr>
          <w:rFonts w:ascii="Candara" w:hAnsi="Candara"/>
          <w:i/>
          <w:color w:val="422100"/>
        </w:rPr>
        <w:t>Гомбожаб Цыбиков - п</w:t>
      </w:r>
      <w:r w:rsidR="00C9261F" w:rsidRPr="007A2276">
        <w:rPr>
          <w:rFonts w:ascii="Candara" w:hAnsi="Candara"/>
          <w:i/>
          <w:color w:val="422100"/>
        </w:rPr>
        <w:t>утешественник и исследователь, этнограф, востоковед, буддолог, государственный деятель и деятель образования Российской империи, СССР и Монголии, переводчик, профессор ряда университетов</w:t>
      </w:r>
      <w:r w:rsidRPr="007A2276">
        <w:rPr>
          <w:rFonts w:ascii="Candara" w:hAnsi="Candara"/>
          <w:i/>
          <w:color w:val="422100"/>
        </w:rPr>
        <w:t>. Он</w:t>
      </w:r>
      <w:r w:rsidR="00C9261F" w:rsidRPr="007A2276">
        <w:rPr>
          <w:rFonts w:ascii="Candara" w:hAnsi="Candara"/>
          <w:i/>
          <w:color w:val="422100"/>
        </w:rPr>
        <w:t xml:space="preserve"> прославился</w:t>
      </w:r>
      <w:r w:rsidRPr="007A2276">
        <w:rPr>
          <w:rFonts w:ascii="Candara" w:hAnsi="Candara"/>
          <w:i/>
          <w:color w:val="422100"/>
        </w:rPr>
        <w:t>,</w:t>
      </w:r>
      <w:r w:rsidR="00C9261F" w:rsidRPr="007A2276">
        <w:rPr>
          <w:rFonts w:ascii="Candara" w:hAnsi="Candara"/>
          <w:i/>
          <w:color w:val="422100"/>
        </w:rPr>
        <w:t xml:space="preserve"> как первый фотограф Лхасы и Центрального Тибета</w:t>
      </w:r>
      <w:r w:rsidRPr="007A2276">
        <w:rPr>
          <w:rFonts w:ascii="Candara" w:hAnsi="Candara"/>
          <w:i/>
          <w:color w:val="422100"/>
        </w:rPr>
        <w:t>,</w:t>
      </w:r>
      <w:r w:rsidR="00C9261F" w:rsidRPr="007A2276">
        <w:rPr>
          <w:rFonts w:ascii="Candara" w:hAnsi="Candara"/>
          <w:i/>
          <w:color w:val="422100"/>
        </w:rPr>
        <w:t xml:space="preserve"> и как автор уникальной книги «Буддист-паломник у святынь Тибета» - описания своего путешествия в Тибет в 1899-1902 гг., переведенного на многие языки мира.</w:t>
      </w:r>
    </w:p>
    <w:p w:rsidR="00C9261F" w:rsidRPr="007A2276" w:rsidRDefault="00C9261F" w:rsidP="00C9261F">
      <w:pPr>
        <w:spacing w:after="0" w:line="216" w:lineRule="auto"/>
        <w:ind w:firstLine="425"/>
        <w:rPr>
          <w:rFonts w:ascii="Candara" w:hAnsi="Candara"/>
          <w:i/>
          <w:color w:val="422100"/>
        </w:rPr>
      </w:pPr>
      <w:r w:rsidRPr="007A2276">
        <w:rPr>
          <w:rFonts w:ascii="Candara" w:hAnsi="Candara"/>
          <w:i/>
          <w:color w:val="422100"/>
        </w:rPr>
        <w:t xml:space="preserve">По заданию Русского географического общества, под видом паломника, спрятав в молитвенном барабане громоздкий фотоаппарат, Гомбожаб Цыбиков сумел проникнуть в закрытый для иностранцев Тибет. Его невероятная миссия, продолжавшаяся 888 дней. Он посетил </w:t>
      </w:r>
      <w:r w:rsidRPr="007A2276">
        <w:rPr>
          <w:rFonts w:ascii="Candara" w:hAnsi="Candara"/>
          <w:i/>
          <w:color w:val="422100"/>
        </w:rPr>
        <w:lastRenderedPageBreak/>
        <w:t>важнейшие монастырские центры, сделал около 200 уникальных фотографий и удостоился аудиенции Далай-ламы XIII.</w:t>
      </w:r>
    </w:p>
    <w:p w:rsidR="00C9261F" w:rsidRPr="007A2276" w:rsidRDefault="00C9261F" w:rsidP="00C9261F">
      <w:pPr>
        <w:spacing w:after="0" w:line="216" w:lineRule="auto"/>
        <w:ind w:firstLine="425"/>
        <w:rPr>
          <w:rFonts w:ascii="Candara" w:hAnsi="Candara"/>
          <w:i/>
          <w:color w:val="422100"/>
        </w:rPr>
      </w:pPr>
      <w:r w:rsidRPr="007A2276">
        <w:rPr>
          <w:rFonts w:ascii="Candara" w:hAnsi="Candara"/>
          <w:i/>
          <w:color w:val="422100"/>
        </w:rPr>
        <w:t xml:space="preserve">В январе 1905 год с  публикации </w:t>
      </w:r>
      <w:r w:rsidR="002B0F6B" w:rsidRPr="007A2276">
        <w:rPr>
          <w:rFonts w:ascii="Candara" w:hAnsi="Candara"/>
          <w:i/>
          <w:color w:val="422100"/>
        </w:rPr>
        <w:t xml:space="preserve">первых в истории </w:t>
      </w:r>
      <w:r w:rsidRPr="007A2276">
        <w:rPr>
          <w:rFonts w:ascii="Candara" w:hAnsi="Candara"/>
          <w:i/>
          <w:color w:val="422100"/>
        </w:rPr>
        <w:t xml:space="preserve">тибетских фотографий Цыбикова началась всемирная слава американского журнала "National Geographic". </w:t>
      </w:r>
    </w:p>
    <w:p w:rsidR="00C9261F" w:rsidRPr="007A2276" w:rsidRDefault="008E2D2D" w:rsidP="00C9261F">
      <w:pPr>
        <w:spacing w:after="0" w:line="216" w:lineRule="auto"/>
        <w:ind w:firstLine="425"/>
        <w:rPr>
          <w:rFonts w:ascii="Candara" w:hAnsi="Candara"/>
          <w:i/>
          <w:color w:val="422100"/>
        </w:rPr>
      </w:pPr>
      <w:r w:rsidRPr="007A2276">
        <w:rPr>
          <w:rFonts w:ascii="Candara" w:hAnsi="Candara"/>
          <w:i/>
          <w:color w:val="422100"/>
        </w:rPr>
        <w:t>«Буддист-паломник у святынь Тибета» - географический бестселлер, переведенный на множество языков мира</w:t>
      </w:r>
      <w:r>
        <w:rPr>
          <w:rFonts w:ascii="Candara" w:hAnsi="Candara"/>
          <w:i/>
          <w:color w:val="422100"/>
        </w:rPr>
        <w:t>,</w:t>
      </w:r>
      <w:r w:rsidRPr="007A2276">
        <w:rPr>
          <w:rFonts w:ascii="Candara" w:hAnsi="Candara"/>
          <w:i/>
          <w:color w:val="422100"/>
        </w:rPr>
        <w:t xml:space="preserve"> до сих пор пользуется исключительной популярностью из-за множества интереснейших фактов и экзотических подробностей о жизни Лхасы начала ХХ в</w:t>
      </w:r>
      <w:r>
        <w:rPr>
          <w:rFonts w:ascii="Candara" w:hAnsi="Candara"/>
          <w:i/>
          <w:color w:val="422100"/>
        </w:rPr>
        <w:t>ека</w:t>
      </w:r>
      <w:r w:rsidRPr="007A2276">
        <w:rPr>
          <w:rFonts w:ascii="Candara" w:hAnsi="Candara"/>
          <w:i/>
          <w:color w:val="422100"/>
        </w:rPr>
        <w:t>.</w:t>
      </w:r>
    </w:p>
    <w:p w:rsidR="00C9261F" w:rsidRPr="007A2276" w:rsidRDefault="00BB5213" w:rsidP="00C9261F">
      <w:pPr>
        <w:spacing w:after="0" w:line="216" w:lineRule="auto"/>
        <w:ind w:firstLine="425"/>
        <w:rPr>
          <w:rFonts w:ascii="Candara" w:hAnsi="Candara"/>
          <w:i/>
          <w:color w:val="422100"/>
        </w:rPr>
      </w:pPr>
      <w:r w:rsidRPr="007A2276">
        <w:rPr>
          <w:rFonts w:ascii="Candara" w:hAnsi="Candara"/>
          <w:i/>
          <w:color w:val="422100"/>
        </w:rPr>
        <w:t>С</w:t>
      </w:r>
      <w:r w:rsidR="00C9261F" w:rsidRPr="007A2276">
        <w:rPr>
          <w:rFonts w:ascii="Candara" w:hAnsi="Candara"/>
          <w:i/>
          <w:color w:val="422100"/>
        </w:rPr>
        <w:t>выше 350 цветных и черно-белых рисунков, картин, карт и фотографий</w:t>
      </w:r>
      <w:r w:rsidRPr="007A2276">
        <w:rPr>
          <w:rFonts w:ascii="Candara" w:hAnsi="Candara"/>
          <w:i/>
          <w:color w:val="422100"/>
        </w:rPr>
        <w:t xml:space="preserve">, представленных в книге, </w:t>
      </w:r>
      <w:r w:rsidR="00C9261F" w:rsidRPr="007A2276">
        <w:rPr>
          <w:rFonts w:ascii="Candara" w:hAnsi="Candara"/>
          <w:i/>
          <w:color w:val="422100"/>
        </w:rPr>
        <w:t xml:space="preserve"> помогают воссоздать неповторимый колорит Тибета во всей его первозданной, тогда еще не ведомой миру, красе.</w:t>
      </w:r>
      <w:r w:rsidR="002B0F6B" w:rsidRPr="007A2276">
        <w:rPr>
          <w:rFonts w:ascii="Candara" w:hAnsi="Candara"/>
          <w:i/>
          <w:color w:val="422100"/>
        </w:rPr>
        <w:t xml:space="preserve"> </w:t>
      </w:r>
    </w:p>
    <w:p w:rsidR="00BB5213" w:rsidRPr="00AF17BC" w:rsidRDefault="00BB5213" w:rsidP="00C9261F">
      <w:pPr>
        <w:spacing w:after="0" w:line="216" w:lineRule="auto"/>
        <w:ind w:firstLine="425"/>
        <w:rPr>
          <w:rFonts w:ascii="Candara" w:hAnsi="Candara"/>
          <w:i/>
          <w:color w:val="C00000"/>
        </w:rPr>
      </w:pPr>
    </w:p>
    <w:p w:rsidR="00A80707" w:rsidRPr="008E2D2D" w:rsidRDefault="00171234" w:rsidP="0032135B">
      <w:pPr>
        <w:spacing w:after="0" w:line="216" w:lineRule="auto"/>
        <w:ind w:firstLine="425"/>
        <w:rPr>
          <w:rFonts w:ascii="Candara" w:hAnsi="Candara"/>
          <w:b/>
          <w:i/>
          <w:color w:val="422100"/>
        </w:rPr>
      </w:pPr>
      <w:r w:rsidRPr="00AF17BC">
        <w:rPr>
          <w:rFonts w:ascii="Candara" w:hAnsi="Candara"/>
          <w:i/>
          <w:noProof/>
          <w:color w:val="C00000"/>
          <w:lang w:eastAsia="ru-RU"/>
        </w:rPr>
        <w:drawing>
          <wp:anchor distT="0" distB="0" distL="114300" distR="114300" simplePos="0" relativeHeight="251679744" behindDoc="1" locked="0" layoutInCell="1" allowOverlap="1" wp14:anchorId="444D3CCC" wp14:editId="62224789">
            <wp:simplePos x="0" y="0"/>
            <wp:positionH relativeFrom="column">
              <wp:posOffset>1270</wp:posOffset>
            </wp:positionH>
            <wp:positionV relativeFrom="paragraph">
              <wp:posOffset>88900</wp:posOffset>
            </wp:positionV>
            <wp:extent cx="967105" cy="1536065"/>
            <wp:effectExtent l="19050" t="19050" r="23495" b="26035"/>
            <wp:wrapThrough wrapText="bothSides">
              <wp:wrapPolygon edited="0">
                <wp:start x="-425" y="-268"/>
                <wp:lineTo x="-425" y="21698"/>
                <wp:lineTo x="21699" y="21698"/>
                <wp:lineTo x="21699" y="-268"/>
                <wp:lineTo x="-425" y="-268"/>
              </wp:wrapPolygon>
            </wp:wrapThrough>
            <wp:docPr id="41" name="Рисунок 41" descr="http://sheg-biblio.muzkult.ru/img/upload/4053/image_image_2432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heg-biblio.muzkult.ru/img/upload/4053/image_image_243291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67105" cy="1536065"/>
                    </a:xfrm>
                    <a:prstGeom prst="rect">
                      <a:avLst/>
                    </a:prstGeom>
                    <a:noFill/>
                    <a:ln>
                      <a:solidFill>
                        <a:srgbClr val="663300"/>
                      </a:solidFill>
                    </a:ln>
                  </pic:spPr>
                </pic:pic>
              </a:graphicData>
            </a:graphic>
            <wp14:sizeRelH relativeFrom="page">
              <wp14:pctWidth>0</wp14:pctWidth>
            </wp14:sizeRelH>
            <wp14:sizeRelV relativeFrom="page">
              <wp14:pctHeight>0</wp14:pctHeight>
            </wp14:sizeRelV>
          </wp:anchor>
        </w:drawing>
      </w:r>
      <w:r w:rsidR="00A80707" w:rsidRPr="00AF17BC">
        <w:rPr>
          <w:rFonts w:ascii="Candara" w:hAnsi="Candara"/>
          <w:i/>
          <w:color w:val="C00000"/>
        </w:rPr>
        <w:t xml:space="preserve"> </w:t>
      </w:r>
      <w:r w:rsidR="00A80707" w:rsidRPr="008E2D2D">
        <w:rPr>
          <w:rStyle w:val="a5"/>
          <w:rFonts w:ascii="Candara" w:hAnsi="Candara" w:cs="Arial"/>
          <w:i/>
          <w:color w:val="422100"/>
        </w:rPr>
        <w:t xml:space="preserve">Янчевецкий, Дмитрий Григорьевич (1873 </w:t>
      </w:r>
      <w:r w:rsidR="007822FB" w:rsidRPr="008E2D2D">
        <w:rPr>
          <w:rStyle w:val="a5"/>
          <w:rFonts w:ascii="Candara" w:hAnsi="Candara" w:cs="Arial"/>
          <w:i/>
          <w:color w:val="422100"/>
        </w:rPr>
        <w:t>-</w:t>
      </w:r>
      <w:r w:rsidR="00A80707" w:rsidRPr="008E2D2D">
        <w:rPr>
          <w:rStyle w:val="a5"/>
          <w:rFonts w:ascii="Candara" w:hAnsi="Candara" w:cs="Arial"/>
          <w:i/>
          <w:color w:val="422100"/>
        </w:rPr>
        <w:t xml:space="preserve"> 1934 или 1937)</w:t>
      </w:r>
      <w:r w:rsidR="007822FB" w:rsidRPr="008E2D2D">
        <w:rPr>
          <w:rFonts w:ascii="Candara" w:hAnsi="Candara"/>
          <w:i/>
          <w:color w:val="422100"/>
        </w:rPr>
        <w:t xml:space="preserve"> </w:t>
      </w:r>
      <w:r w:rsidR="00A80707" w:rsidRPr="008E2D2D">
        <w:rPr>
          <w:rStyle w:val="a5"/>
          <w:rFonts w:ascii="Candara" w:hAnsi="Candara" w:cs="Arial"/>
          <w:i/>
          <w:color w:val="422100"/>
        </w:rPr>
        <w:t>У стен недвижного Китая</w:t>
      </w:r>
      <w:r w:rsidR="00A80707" w:rsidRPr="008E2D2D">
        <w:rPr>
          <w:rFonts w:ascii="Candara" w:hAnsi="Candara"/>
          <w:i/>
          <w:color w:val="422100"/>
        </w:rPr>
        <w:t xml:space="preserve">: </w:t>
      </w:r>
      <w:r w:rsidR="00A80707" w:rsidRPr="008E2D2D">
        <w:rPr>
          <w:rFonts w:ascii="Candara" w:hAnsi="Candara"/>
          <w:b/>
          <w:i/>
          <w:color w:val="422100"/>
        </w:rPr>
        <w:t>с приложением книг</w:t>
      </w:r>
      <w:r w:rsidR="00773355" w:rsidRPr="008E2D2D">
        <w:rPr>
          <w:rFonts w:ascii="Candara" w:hAnsi="Candara"/>
          <w:b/>
          <w:i/>
          <w:color w:val="422100"/>
        </w:rPr>
        <w:t>и А. В. Верещагина «В Китае»: [12</w:t>
      </w:r>
      <w:r w:rsidR="00A80707" w:rsidRPr="008E2D2D">
        <w:rPr>
          <w:rFonts w:ascii="Candara" w:hAnsi="Candara"/>
          <w:b/>
          <w:i/>
          <w:color w:val="422100"/>
        </w:rPr>
        <w:t xml:space="preserve">+]/ Д. Г. Янчевецкий. </w:t>
      </w:r>
      <w:r w:rsidR="007822FB" w:rsidRPr="008E2D2D">
        <w:rPr>
          <w:rFonts w:ascii="Candara" w:hAnsi="Candara"/>
          <w:b/>
          <w:i/>
          <w:color w:val="422100"/>
        </w:rPr>
        <w:t>-</w:t>
      </w:r>
      <w:r w:rsidR="00A80707" w:rsidRPr="008E2D2D">
        <w:rPr>
          <w:rFonts w:ascii="Candara" w:hAnsi="Candara"/>
          <w:b/>
          <w:i/>
          <w:color w:val="422100"/>
        </w:rPr>
        <w:t xml:space="preserve"> Москва: Эксмо, 2014. </w:t>
      </w:r>
      <w:r w:rsidR="007822FB" w:rsidRPr="008E2D2D">
        <w:rPr>
          <w:rFonts w:ascii="Candara" w:hAnsi="Candara"/>
          <w:b/>
          <w:i/>
          <w:color w:val="422100"/>
        </w:rPr>
        <w:t>-</w:t>
      </w:r>
      <w:r w:rsidR="00A80707" w:rsidRPr="008E2D2D">
        <w:rPr>
          <w:rFonts w:ascii="Candara" w:hAnsi="Candara"/>
          <w:b/>
          <w:i/>
          <w:color w:val="422100"/>
        </w:rPr>
        <w:t xml:space="preserve"> 474, [1] с., [12] л. цв. ил. [1] с., [12] л. цв. ил.: ил; 27. </w:t>
      </w:r>
      <w:r w:rsidR="007822FB" w:rsidRPr="008E2D2D">
        <w:rPr>
          <w:rFonts w:ascii="Candara" w:hAnsi="Candara"/>
          <w:b/>
          <w:i/>
          <w:color w:val="422100"/>
        </w:rPr>
        <w:t>-</w:t>
      </w:r>
      <w:r w:rsidR="00A80707" w:rsidRPr="008E2D2D">
        <w:rPr>
          <w:rFonts w:ascii="Candara" w:hAnsi="Candara"/>
          <w:b/>
          <w:i/>
          <w:color w:val="422100"/>
        </w:rPr>
        <w:t xml:space="preserve"> (Великие русские путешественники).</w:t>
      </w:r>
    </w:p>
    <w:p w:rsidR="00171234" w:rsidRPr="008E2D2D" w:rsidRDefault="00171234" w:rsidP="007822FB">
      <w:pPr>
        <w:spacing w:after="0" w:line="192" w:lineRule="auto"/>
        <w:ind w:firstLine="426"/>
        <w:rPr>
          <w:rFonts w:ascii="Candara" w:hAnsi="Candara"/>
          <w:b/>
          <w:i/>
          <w:color w:val="422100"/>
          <w:sz w:val="4"/>
        </w:rPr>
      </w:pPr>
    </w:p>
    <w:p w:rsidR="007A2276" w:rsidRPr="008E2D2D" w:rsidRDefault="007A2276" w:rsidP="007A2276">
      <w:pPr>
        <w:spacing w:after="0" w:line="192" w:lineRule="auto"/>
        <w:ind w:firstLine="425"/>
        <w:rPr>
          <w:rFonts w:ascii="Candara" w:hAnsi="Candara"/>
          <w:i/>
          <w:color w:val="422100"/>
        </w:rPr>
      </w:pPr>
      <w:r w:rsidRPr="008E2D2D">
        <w:rPr>
          <w:rFonts w:ascii="Candara" w:hAnsi="Candara"/>
          <w:i/>
          <w:color w:val="422100"/>
        </w:rPr>
        <w:t>В основу книги легли записки русского корреспондента Дмитрия Янчевецкого - очевидца восстания ихэтуаней (боксерского восстания) в Китае в 1900 году.  Потрясающе достоверная, уникальная книга откр</w:t>
      </w:r>
      <w:r w:rsidR="008E2D2D" w:rsidRPr="008E2D2D">
        <w:rPr>
          <w:rFonts w:ascii="Candara" w:hAnsi="Candara"/>
          <w:i/>
          <w:color w:val="422100"/>
        </w:rPr>
        <w:t>оет</w:t>
      </w:r>
      <w:r w:rsidRPr="008E2D2D">
        <w:rPr>
          <w:rFonts w:ascii="Candara" w:hAnsi="Candara"/>
          <w:i/>
          <w:color w:val="422100"/>
        </w:rPr>
        <w:t xml:space="preserve"> перед </w:t>
      </w:r>
      <w:r w:rsidR="008E2D2D" w:rsidRPr="008E2D2D">
        <w:rPr>
          <w:rFonts w:ascii="Candara" w:hAnsi="Candara"/>
          <w:i/>
          <w:color w:val="422100"/>
        </w:rPr>
        <w:t>Вами</w:t>
      </w:r>
      <w:r w:rsidRPr="008E2D2D">
        <w:rPr>
          <w:rFonts w:ascii="Candara" w:hAnsi="Candara"/>
          <w:i/>
          <w:color w:val="422100"/>
        </w:rPr>
        <w:t xml:space="preserve"> картины столкновения средневекового и нового Китая, события, ставшего отправной точкой удивительных преобразований древней страны. Автор в ярко описывает военные действия русских и союзных войск, спасавших европейцев из очага восстания боксеров. </w:t>
      </w:r>
    </w:p>
    <w:p w:rsidR="007A2276" w:rsidRPr="008E2D2D" w:rsidRDefault="007A2276" w:rsidP="007A2276">
      <w:pPr>
        <w:spacing w:after="0" w:line="192" w:lineRule="auto"/>
        <w:ind w:firstLine="425"/>
        <w:rPr>
          <w:rFonts w:ascii="Candara" w:hAnsi="Candara"/>
          <w:i/>
          <w:color w:val="422100"/>
        </w:rPr>
      </w:pPr>
      <w:r w:rsidRPr="008E2D2D">
        <w:rPr>
          <w:rFonts w:ascii="Candara" w:hAnsi="Candara"/>
          <w:i/>
          <w:color w:val="422100"/>
        </w:rPr>
        <w:t>Перед читателем встают «живые картины штурма фортов Таку, экспедиции адмирала Сеймура, эпопеи Тяньцзинской осады, соединенного похода международных войск на Пекин, завершившегося занятием столицы Богдыхана, при штурме которой автор был проводником русского передового отряда»</w:t>
      </w:r>
      <w:r w:rsidR="008E2D2D" w:rsidRPr="008E2D2D">
        <w:rPr>
          <w:rFonts w:ascii="Candara" w:hAnsi="Candara"/>
          <w:i/>
          <w:color w:val="422100"/>
        </w:rPr>
        <w:t>.</w:t>
      </w:r>
    </w:p>
    <w:p w:rsidR="007A2276" w:rsidRPr="008E2D2D" w:rsidRDefault="008E2D2D" w:rsidP="007A2276">
      <w:pPr>
        <w:spacing w:after="0" w:line="192" w:lineRule="auto"/>
        <w:ind w:firstLine="425"/>
        <w:rPr>
          <w:rFonts w:ascii="Candara" w:hAnsi="Candara"/>
          <w:i/>
          <w:color w:val="422100"/>
        </w:rPr>
      </w:pPr>
      <w:r w:rsidRPr="008E2D2D">
        <w:rPr>
          <w:rFonts w:ascii="Candara" w:hAnsi="Candara"/>
          <w:i/>
          <w:color w:val="422100"/>
        </w:rPr>
        <w:t xml:space="preserve">В приложении публикуется </w:t>
      </w:r>
      <w:r w:rsidR="007A2276" w:rsidRPr="008E2D2D">
        <w:rPr>
          <w:rFonts w:ascii="Candara" w:hAnsi="Candara"/>
          <w:i/>
          <w:color w:val="422100"/>
        </w:rPr>
        <w:t>книга Александра Верещагина «В Китае»</w:t>
      </w:r>
      <w:r w:rsidRPr="008E2D2D">
        <w:rPr>
          <w:rFonts w:ascii="Candara" w:hAnsi="Candara"/>
          <w:i/>
          <w:color w:val="422100"/>
        </w:rPr>
        <w:t>. Это м</w:t>
      </w:r>
      <w:r w:rsidR="007A2276" w:rsidRPr="008E2D2D">
        <w:rPr>
          <w:rFonts w:ascii="Candara" w:hAnsi="Candara"/>
          <w:i/>
          <w:color w:val="422100"/>
        </w:rPr>
        <w:t>нение военного человека о событиях начала XX века</w:t>
      </w:r>
      <w:r w:rsidRPr="008E2D2D">
        <w:rPr>
          <w:rFonts w:ascii="Candara" w:hAnsi="Candara"/>
          <w:i/>
          <w:color w:val="422100"/>
        </w:rPr>
        <w:t xml:space="preserve">, которое интересно </w:t>
      </w:r>
      <w:r w:rsidR="007A2276" w:rsidRPr="008E2D2D">
        <w:rPr>
          <w:rFonts w:ascii="Candara" w:hAnsi="Candara"/>
          <w:i/>
          <w:color w:val="422100"/>
        </w:rPr>
        <w:t>тем, что в поверженном, разделенном Китае автор увидел зарождающеес</w:t>
      </w:r>
      <w:r w:rsidRPr="008E2D2D">
        <w:rPr>
          <w:rFonts w:ascii="Candara" w:hAnsi="Candara"/>
          <w:i/>
          <w:color w:val="422100"/>
        </w:rPr>
        <w:t xml:space="preserve">я величие этой страны и </w:t>
      </w:r>
      <w:r w:rsidR="007A2276" w:rsidRPr="008E2D2D">
        <w:rPr>
          <w:rFonts w:ascii="Candara" w:hAnsi="Candara"/>
          <w:i/>
          <w:color w:val="422100"/>
        </w:rPr>
        <w:t xml:space="preserve">предсказал ее будущее </w:t>
      </w:r>
      <w:r w:rsidRPr="008E2D2D">
        <w:rPr>
          <w:rFonts w:ascii="Candara" w:hAnsi="Candara"/>
          <w:i/>
          <w:color w:val="422100"/>
        </w:rPr>
        <w:t>величие</w:t>
      </w:r>
      <w:r w:rsidR="007A2276" w:rsidRPr="008E2D2D">
        <w:rPr>
          <w:rFonts w:ascii="Candara" w:hAnsi="Candara"/>
          <w:i/>
          <w:color w:val="422100"/>
        </w:rPr>
        <w:t>.</w:t>
      </w:r>
    </w:p>
    <w:p w:rsidR="00965A88" w:rsidRPr="008E2D2D" w:rsidRDefault="007A2276" w:rsidP="007A2276">
      <w:pPr>
        <w:spacing w:after="0" w:line="192" w:lineRule="auto"/>
        <w:ind w:firstLine="425"/>
        <w:rPr>
          <w:rFonts w:eastAsia="Times New Roman" w:cs="DaunPenh"/>
          <w:color w:val="422100"/>
          <w:lang w:eastAsia="ru-RU"/>
        </w:rPr>
      </w:pPr>
      <w:r w:rsidRPr="008E2D2D">
        <w:rPr>
          <w:rFonts w:ascii="Candara" w:hAnsi="Candara"/>
          <w:i/>
          <w:color w:val="422100"/>
        </w:rPr>
        <w:t>Как и все издания серии «Великие путешествия», эта книга великолепно оформлена и насыщена большим количеством редких иллюстраций и фотографий очевидцев описываемых событий</w:t>
      </w:r>
    </w:p>
    <w:p w:rsidR="00965A88" w:rsidRDefault="00965A88" w:rsidP="008E2D2D">
      <w:pPr>
        <w:spacing w:after="0" w:line="192" w:lineRule="auto"/>
        <w:rPr>
          <w:rFonts w:eastAsia="Times New Roman" w:cs="DaunPenh"/>
          <w:color w:val="C00000"/>
          <w:lang w:eastAsia="ru-RU"/>
        </w:rPr>
      </w:pPr>
    </w:p>
    <w:p w:rsidR="00965A88" w:rsidRDefault="00965A88">
      <w:pPr>
        <w:spacing w:after="0" w:line="192" w:lineRule="auto"/>
        <w:ind w:firstLine="426"/>
        <w:rPr>
          <w:rFonts w:eastAsia="Times New Roman" w:cs="DaunPenh"/>
          <w:color w:val="C00000"/>
          <w:lang w:eastAsia="ru-RU"/>
        </w:rPr>
      </w:pPr>
    </w:p>
    <w:p w:rsidR="00965A88" w:rsidRPr="00F77229" w:rsidRDefault="00965A88" w:rsidP="00965A88">
      <w:pPr>
        <w:autoSpaceDE w:val="0"/>
        <w:autoSpaceDN w:val="0"/>
        <w:adjustRightInd w:val="0"/>
        <w:spacing w:after="0" w:line="240" w:lineRule="auto"/>
        <w:ind w:left="284" w:hanging="284"/>
        <w:jc w:val="center"/>
        <w:rPr>
          <w:rFonts w:ascii="Arial" w:hAnsi="Arial" w:cs="Arial"/>
          <w:b/>
          <w:i/>
          <w:color w:val="361B00"/>
          <w:szCs w:val="16"/>
        </w:rPr>
      </w:pPr>
      <w:r w:rsidRPr="00F77229">
        <w:rPr>
          <w:rFonts w:ascii="Arial" w:hAnsi="Arial" w:cs="Arial"/>
          <w:b/>
          <w:i/>
          <w:color w:val="361B00"/>
          <w:szCs w:val="20"/>
        </w:rPr>
        <w:t>Мы надеемся,  Что представленные книги помогут Вам узнать много нового</w:t>
      </w:r>
      <w:r>
        <w:rPr>
          <w:rFonts w:ascii="Arial" w:hAnsi="Arial" w:cs="Arial"/>
          <w:b/>
          <w:i/>
          <w:color w:val="361B00"/>
          <w:szCs w:val="20"/>
        </w:rPr>
        <w:t xml:space="preserve"> и </w:t>
      </w:r>
      <w:r w:rsidRPr="00F77229">
        <w:rPr>
          <w:rFonts w:ascii="Arial" w:hAnsi="Arial" w:cs="Arial"/>
          <w:b/>
          <w:i/>
          <w:color w:val="361B00"/>
          <w:szCs w:val="20"/>
        </w:rPr>
        <w:t>интересного.</w:t>
      </w:r>
    </w:p>
    <w:p w:rsidR="00965A88" w:rsidRDefault="00965A88" w:rsidP="00965A88">
      <w:pPr>
        <w:spacing w:after="0" w:line="228" w:lineRule="auto"/>
        <w:rPr>
          <w:rFonts w:ascii="Arial" w:hAnsi="Arial" w:cs="Arial"/>
          <w:b/>
          <w:i/>
          <w:color w:val="361B00"/>
        </w:rPr>
      </w:pPr>
    </w:p>
    <w:p w:rsidR="00965A88" w:rsidRPr="008E2D2D" w:rsidRDefault="008E2D2D" w:rsidP="00965A88">
      <w:pPr>
        <w:spacing w:after="0" w:line="228" w:lineRule="auto"/>
        <w:jc w:val="center"/>
        <w:rPr>
          <w:rFonts w:ascii="Candara" w:hAnsi="Candara" w:cs="Arial"/>
          <w:b/>
          <w:i/>
          <w:color w:val="422100"/>
          <w:sz w:val="44"/>
        </w:rPr>
      </w:pPr>
      <w:r w:rsidRPr="008E2D2D">
        <w:rPr>
          <w:rFonts w:ascii="Candara" w:hAnsi="Candara" w:cs="Arial"/>
          <w:b/>
          <w:i/>
          <w:color w:val="422100"/>
          <w:sz w:val="36"/>
        </w:rPr>
        <w:t>Приятного чтения!</w:t>
      </w:r>
    </w:p>
    <w:p w:rsidR="00965A88" w:rsidRDefault="00965A88" w:rsidP="00965A88">
      <w:pPr>
        <w:spacing w:after="0" w:line="228" w:lineRule="auto"/>
        <w:jc w:val="center"/>
        <w:rPr>
          <w:rFonts w:ascii="Arial" w:hAnsi="Arial" w:cs="Arial"/>
          <w:b/>
          <w:i/>
          <w:color w:val="361B00"/>
          <w:sz w:val="36"/>
        </w:rPr>
      </w:pPr>
    </w:p>
    <w:p w:rsidR="00965A88" w:rsidRDefault="00965A88" w:rsidP="00965A88">
      <w:pPr>
        <w:spacing w:after="0" w:line="228" w:lineRule="auto"/>
        <w:jc w:val="center"/>
        <w:rPr>
          <w:rFonts w:ascii="Arial" w:hAnsi="Arial" w:cs="Arial"/>
          <w:b/>
          <w:i/>
          <w:color w:val="361B00"/>
          <w:sz w:val="36"/>
        </w:rPr>
      </w:pPr>
    </w:p>
    <w:p w:rsidR="00965A88" w:rsidRDefault="00965A88" w:rsidP="00965A88">
      <w:pPr>
        <w:spacing w:after="0" w:line="228" w:lineRule="auto"/>
        <w:jc w:val="center"/>
        <w:rPr>
          <w:rFonts w:ascii="Arial" w:hAnsi="Arial" w:cs="Arial"/>
          <w:b/>
          <w:i/>
          <w:color w:val="361B00"/>
          <w:sz w:val="36"/>
        </w:rPr>
      </w:pPr>
    </w:p>
    <w:p w:rsidR="008E2D2D" w:rsidRDefault="008E2D2D" w:rsidP="00965A88">
      <w:pPr>
        <w:spacing w:after="0" w:line="228" w:lineRule="auto"/>
        <w:jc w:val="center"/>
        <w:rPr>
          <w:rFonts w:ascii="Arial" w:hAnsi="Arial" w:cs="Arial"/>
          <w:b/>
          <w:i/>
          <w:color w:val="361B00"/>
          <w:sz w:val="36"/>
        </w:rPr>
      </w:pPr>
    </w:p>
    <w:p w:rsidR="008E2D2D" w:rsidRDefault="008E2D2D" w:rsidP="00965A88">
      <w:pPr>
        <w:spacing w:after="0" w:line="228" w:lineRule="auto"/>
        <w:jc w:val="center"/>
        <w:rPr>
          <w:rFonts w:ascii="Arial" w:hAnsi="Arial" w:cs="Arial"/>
          <w:b/>
          <w:i/>
          <w:color w:val="361B00"/>
          <w:sz w:val="36"/>
        </w:rPr>
      </w:pPr>
    </w:p>
    <w:p w:rsidR="008E2D2D" w:rsidRDefault="008E2D2D" w:rsidP="00965A88">
      <w:pPr>
        <w:spacing w:after="0" w:line="228" w:lineRule="auto"/>
        <w:jc w:val="center"/>
        <w:rPr>
          <w:rFonts w:ascii="Arial" w:hAnsi="Arial" w:cs="Arial"/>
          <w:b/>
          <w:i/>
          <w:color w:val="361B00"/>
          <w:sz w:val="36"/>
        </w:rPr>
      </w:pPr>
    </w:p>
    <w:p w:rsidR="008E2D2D" w:rsidRDefault="008E2D2D" w:rsidP="00965A88">
      <w:pPr>
        <w:spacing w:after="0" w:line="228" w:lineRule="auto"/>
        <w:jc w:val="center"/>
        <w:rPr>
          <w:rFonts w:ascii="Arial" w:hAnsi="Arial" w:cs="Arial"/>
          <w:b/>
          <w:i/>
          <w:color w:val="361B00"/>
          <w:sz w:val="36"/>
        </w:rPr>
      </w:pPr>
    </w:p>
    <w:p w:rsidR="008E2D2D" w:rsidRDefault="008E2D2D" w:rsidP="00965A88">
      <w:pPr>
        <w:spacing w:after="0" w:line="228" w:lineRule="auto"/>
        <w:jc w:val="center"/>
        <w:rPr>
          <w:rFonts w:ascii="Arial" w:hAnsi="Arial" w:cs="Arial"/>
          <w:b/>
          <w:i/>
          <w:color w:val="361B00"/>
          <w:sz w:val="36"/>
        </w:rPr>
      </w:pPr>
    </w:p>
    <w:p w:rsidR="008E2D2D" w:rsidRDefault="008E2D2D" w:rsidP="00965A88">
      <w:pPr>
        <w:spacing w:after="0" w:line="228" w:lineRule="auto"/>
        <w:jc w:val="center"/>
        <w:rPr>
          <w:rFonts w:ascii="Arial" w:hAnsi="Arial" w:cs="Arial"/>
          <w:b/>
          <w:i/>
          <w:color w:val="361B00"/>
          <w:sz w:val="36"/>
        </w:rPr>
      </w:pPr>
    </w:p>
    <w:p w:rsidR="008E2D2D" w:rsidRDefault="008E2D2D" w:rsidP="00965A88">
      <w:pPr>
        <w:spacing w:after="0" w:line="228" w:lineRule="auto"/>
        <w:jc w:val="center"/>
        <w:rPr>
          <w:rFonts w:ascii="Arial" w:hAnsi="Arial" w:cs="Arial"/>
          <w:b/>
          <w:i/>
          <w:color w:val="361B00"/>
          <w:sz w:val="36"/>
        </w:rPr>
      </w:pPr>
    </w:p>
    <w:p w:rsidR="008E2D2D" w:rsidRDefault="008E2D2D" w:rsidP="00965A88">
      <w:pPr>
        <w:spacing w:after="0" w:line="228" w:lineRule="auto"/>
        <w:jc w:val="center"/>
        <w:rPr>
          <w:rFonts w:ascii="Arial" w:hAnsi="Arial" w:cs="Arial"/>
          <w:b/>
          <w:i/>
          <w:color w:val="361B00"/>
          <w:sz w:val="36"/>
        </w:rPr>
      </w:pPr>
    </w:p>
    <w:p w:rsidR="008E2D2D" w:rsidRDefault="008E2D2D" w:rsidP="00965A88">
      <w:pPr>
        <w:spacing w:after="0" w:line="228" w:lineRule="auto"/>
        <w:jc w:val="center"/>
        <w:rPr>
          <w:rFonts w:ascii="Arial" w:hAnsi="Arial" w:cs="Arial"/>
          <w:b/>
          <w:i/>
          <w:color w:val="361B00"/>
          <w:sz w:val="36"/>
        </w:rPr>
      </w:pPr>
    </w:p>
    <w:p w:rsidR="008E2D2D" w:rsidRDefault="008E2D2D" w:rsidP="00965A88">
      <w:pPr>
        <w:spacing w:after="0" w:line="228" w:lineRule="auto"/>
        <w:jc w:val="center"/>
        <w:rPr>
          <w:rFonts w:ascii="Arial" w:hAnsi="Arial" w:cs="Arial"/>
          <w:b/>
          <w:i/>
          <w:color w:val="361B00"/>
          <w:sz w:val="36"/>
        </w:rPr>
      </w:pPr>
    </w:p>
    <w:p w:rsidR="008E2D2D" w:rsidRDefault="008E2D2D" w:rsidP="00965A88">
      <w:pPr>
        <w:spacing w:after="0" w:line="228" w:lineRule="auto"/>
        <w:jc w:val="center"/>
        <w:rPr>
          <w:rFonts w:ascii="Arial" w:hAnsi="Arial" w:cs="Arial"/>
          <w:b/>
          <w:i/>
          <w:color w:val="361B00"/>
          <w:sz w:val="36"/>
        </w:rPr>
      </w:pPr>
    </w:p>
    <w:p w:rsidR="008E2D2D" w:rsidRDefault="008E2D2D" w:rsidP="00965A88">
      <w:pPr>
        <w:spacing w:after="0" w:line="228" w:lineRule="auto"/>
        <w:jc w:val="center"/>
        <w:rPr>
          <w:rFonts w:ascii="Arial" w:hAnsi="Arial" w:cs="Arial"/>
          <w:b/>
          <w:i/>
          <w:color w:val="361B00"/>
          <w:sz w:val="36"/>
        </w:rPr>
      </w:pPr>
    </w:p>
    <w:p w:rsidR="008E2D2D" w:rsidRDefault="008E2D2D" w:rsidP="00965A88">
      <w:pPr>
        <w:spacing w:after="0" w:line="228" w:lineRule="auto"/>
        <w:jc w:val="center"/>
        <w:rPr>
          <w:rFonts w:ascii="Arial" w:hAnsi="Arial" w:cs="Arial"/>
          <w:b/>
          <w:i/>
          <w:color w:val="361B00"/>
          <w:sz w:val="36"/>
        </w:rPr>
      </w:pPr>
    </w:p>
    <w:p w:rsidR="008E2D2D" w:rsidRDefault="008E2D2D" w:rsidP="00965A88">
      <w:pPr>
        <w:spacing w:after="0" w:line="228" w:lineRule="auto"/>
        <w:jc w:val="center"/>
        <w:rPr>
          <w:rFonts w:ascii="Arial" w:hAnsi="Arial" w:cs="Arial"/>
          <w:b/>
          <w:i/>
          <w:color w:val="361B00"/>
          <w:sz w:val="36"/>
        </w:rPr>
      </w:pPr>
    </w:p>
    <w:p w:rsidR="008E2D2D" w:rsidRDefault="008E2D2D" w:rsidP="00965A88">
      <w:pPr>
        <w:spacing w:after="0" w:line="228" w:lineRule="auto"/>
        <w:jc w:val="center"/>
        <w:rPr>
          <w:rFonts w:ascii="Arial" w:hAnsi="Arial" w:cs="Arial"/>
          <w:b/>
          <w:i/>
          <w:color w:val="361B00"/>
          <w:sz w:val="36"/>
        </w:rPr>
      </w:pPr>
    </w:p>
    <w:p w:rsidR="008E2D2D" w:rsidRDefault="008E2D2D" w:rsidP="00965A88">
      <w:pPr>
        <w:spacing w:after="0" w:line="228" w:lineRule="auto"/>
        <w:jc w:val="center"/>
        <w:rPr>
          <w:rFonts w:ascii="Arial" w:hAnsi="Arial" w:cs="Arial"/>
          <w:b/>
          <w:i/>
          <w:color w:val="361B00"/>
          <w:sz w:val="36"/>
        </w:rPr>
      </w:pPr>
    </w:p>
    <w:p w:rsidR="008E2D2D" w:rsidRDefault="008E2D2D" w:rsidP="00965A88">
      <w:pPr>
        <w:spacing w:after="0" w:line="228" w:lineRule="auto"/>
        <w:jc w:val="center"/>
        <w:rPr>
          <w:rFonts w:ascii="Arial" w:hAnsi="Arial" w:cs="Arial"/>
          <w:b/>
          <w:i/>
          <w:color w:val="361B00"/>
          <w:sz w:val="36"/>
        </w:rPr>
      </w:pPr>
    </w:p>
    <w:p w:rsidR="008E2D2D" w:rsidRDefault="008E2D2D" w:rsidP="00965A88">
      <w:pPr>
        <w:spacing w:after="0" w:line="228" w:lineRule="auto"/>
        <w:jc w:val="center"/>
        <w:rPr>
          <w:rFonts w:ascii="Arial" w:hAnsi="Arial" w:cs="Arial"/>
          <w:b/>
          <w:i/>
          <w:color w:val="361B00"/>
          <w:sz w:val="36"/>
        </w:rPr>
      </w:pPr>
    </w:p>
    <w:p w:rsidR="008E2D2D" w:rsidRDefault="008E2D2D" w:rsidP="00180162">
      <w:pPr>
        <w:spacing w:after="0" w:line="228" w:lineRule="auto"/>
        <w:rPr>
          <w:rFonts w:ascii="Arial" w:hAnsi="Arial" w:cs="Arial"/>
          <w:b/>
          <w:i/>
          <w:color w:val="361B00"/>
          <w:sz w:val="36"/>
        </w:rPr>
      </w:pPr>
    </w:p>
    <w:p w:rsidR="008E2D2D" w:rsidRDefault="008E2D2D" w:rsidP="00965A88">
      <w:pPr>
        <w:spacing w:after="0" w:line="228" w:lineRule="auto"/>
        <w:jc w:val="center"/>
        <w:rPr>
          <w:rFonts w:ascii="Arial" w:hAnsi="Arial" w:cs="Arial"/>
          <w:b/>
          <w:i/>
          <w:color w:val="361B00"/>
          <w:sz w:val="36"/>
        </w:rPr>
      </w:pPr>
    </w:p>
    <w:p w:rsidR="008E2D2D" w:rsidRPr="00DB68B1" w:rsidRDefault="008E2D2D" w:rsidP="00965A88">
      <w:pPr>
        <w:spacing w:after="0" w:line="228" w:lineRule="auto"/>
        <w:jc w:val="center"/>
        <w:rPr>
          <w:rFonts w:ascii="Arial" w:hAnsi="Arial" w:cs="Arial"/>
          <w:b/>
          <w:i/>
          <w:color w:val="361B00"/>
          <w:sz w:val="36"/>
        </w:rPr>
      </w:pPr>
    </w:p>
    <w:p w:rsidR="00965A88" w:rsidRPr="008E2D2D" w:rsidRDefault="00965A88" w:rsidP="00965A88">
      <w:pPr>
        <w:spacing w:after="0" w:line="240" w:lineRule="auto"/>
        <w:jc w:val="center"/>
        <w:rPr>
          <w:rFonts w:ascii="Arial" w:hAnsi="Arial" w:cs="Arial"/>
          <w:i/>
          <w:color w:val="361B00"/>
          <w:sz w:val="20"/>
        </w:rPr>
      </w:pPr>
      <w:r w:rsidRPr="008E2D2D">
        <w:rPr>
          <w:rFonts w:ascii="Arial" w:hAnsi="Arial" w:cs="Arial"/>
          <w:i/>
          <w:color w:val="361B00"/>
          <w:sz w:val="20"/>
        </w:rPr>
        <w:t>Памятку подготовила: С. А. Шмелёва, гл. библиограф ЦДБ</w:t>
      </w:r>
    </w:p>
    <w:p w:rsidR="00965A88" w:rsidRPr="008E2D2D" w:rsidRDefault="00965A88" w:rsidP="00965A88">
      <w:pPr>
        <w:spacing w:after="0" w:line="240" w:lineRule="auto"/>
        <w:jc w:val="center"/>
        <w:rPr>
          <w:rFonts w:ascii="Arial" w:hAnsi="Arial" w:cs="Arial"/>
          <w:i/>
          <w:color w:val="361B00"/>
          <w:sz w:val="20"/>
        </w:rPr>
      </w:pPr>
      <w:r w:rsidRPr="008E2D2D">
        <w:rPr>
          <w:rFonts w:ascii="Arial" w:hAnsi="Arial" w:cs="Arial"/>
          <w:i/>
          <w:color w:val="361B00"/>
          <w:sz w:val="20"/>
        </w:rPr>
        <w:t xml:space="preserve">Ответственный за выпуск: Пирогова Е.А. заместитель директора МБКПУ </w:t>
      </w:r>
    </w:p>
    <w:p w:rsidR="00965A88" w:rsidRPr="00180162" w:rsidRDefault="00965A88" w:rsidP="00180162">
      <w:pPr>
        <w:spacing w:after="0" w:line="240" w:lineRule="auto"/>
        <w:jc w:val="center"/>
        <w:rPr>
          <w:rFonts w:cs="Albertus Medium"/>
          <w:i/>
          <w:color w:val="361B00"/>
          <w:szCs w:val="24"/>
        </w:rPr>
      </w:pPr>
      <w:r w:rsidRPr="008E2D2D">
        <w:rPr>
          <w:rFonts w:ascii="Arial" w:hAnsi="Arial" w:cs="Arial"/>
          <w:i/>
          <w:color w:val="361B00"/>
          <w:sz w:val="20"/>
        </w:rPr>
        <w:t>«Печенгское МБО» по работе с детьми.</w:t>
      </w:r>
    </w:p>
    <w:sectPr w:rsidR="00965A88" w:rsidRPr="00180162" w:rsidSect="00A973BF">
      <w:pgSz w:w="8420" w:h="11907" w:orient="landscape" w:code="9"/>
      <w:pgMar w:top="567" w:right="624" w:bottom="425" w:left="567" w:header="709" w:footer="709" w:gutter="0"/>
      <w:pgBorders w:offsetFrom="page">
        <w:top w:val="eclipsingSquares2" w:sz="10" w:space="10" w:color="663300"/>
        <w:left w:val="eclipsingSquares2" w:sz="10" w:space="10" w:color="663300"/>
        <w:bottom w:val="eclipsingSquares2" w:sz="10" w:space="10" w:color="663300"/>
        <w:right w:val="eclipsingSquares2" w:sz="10" w:space="10" w:color="6633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Narkisim">
    <w:panose1 w:val="020E0502050101010101"/>
    <w:charset w:val="B1"/>
    <w:family w:val="swiss"/>
    <w:pitch w:val="variable"/>
    <w:sig w:usb0="00000801" w:usb1="00000000" w:usb2="00000000" w:usb3="00000000" w:csb0="00000020"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DaunPenh">
    <w:panose1 w:val="01010101010101010101"/>
    <w:charset w:val="00"/>
    <w:family w:val="auto"/>
    <w:pitch w:val="variable"/>
    <w:sig w:usb0="00000003" w:usb1="00000000" w:usb2="00010000" w:usb3="00000000" w:csb0="00000001" w:csb1="00000000"/>
  </w:font>
  <w:font w:name="Albertus Medium">
    <w:altName w:val="Arial"/>
    <w:panose1 w:val="00000000000000000000"/>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10"/>
  <w:displayHorizontalDrawingGridEvery w:val="2"/>
  <w:displayVerticalDrawingGridEvery w:val="2"/>
  <w:characterSpacingControl w:val="doNotCompress"/>
  <w:printTwoOnOn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2E91"/>
    <w:rsid w:val="000960E3"/>
    <w:rsid w:val="0010176D"/>
    <w:rsid w:val="0011083A"/>
    <w:rsid w:val="001414F0"/>
    <w:rsid w:val="00171234"/>
    <w:rsid w:val="00180162"/>
    <w:rsid w:val="002117A4"/>
    <w:rsid w:val="00265EB1"/>
    <w:rsid w:val="002743E2"/>
    <w:rsid w:val="002B0F6B"/>
    <w:rsid w:val="002D21BB"/>
    <w:rsid w:val="00320F12"/>
    <w:rsid w:val="0032135B"/>
    <w:rsid w:val="00452962"/>
    <w:rsid w:val="004819D9"/>
    <w:rsid w:val="004F3BDB"/>
    <w:rsid w:val="0058139E"/>
    <w:rsid w:val="005A0115"/>
    <w:rsid w:val="005D2532"/>
    <w:rsid w:val="005D2E91"/>
    <w:rsid w:val="005E479E"/>
    <w:rsid w:val="00601D5E"/>
    <w:rsid w:val="00624A5B"/>
    <w:rsid w:val="006A43DB"/>
    <w:rsid w:val="006C0566"/>
    <w:rsid w:val="006C7338"/>
    <w:rsid w:val="0073561B"/>
    <w:rsid w:val="00755A77"/>
    <w:rsid w:val="00773355"/>
    <w:rsid w:val="007822FB"/>
    <w:rsid w:val="007A2276"/>
    <w:rsid w:val="007A60DC"/>
    <w:rsid w:val="007D3C76"/>
    <w:rsid w:val="008C19EC"/>
    <w:rsid w:val="008E2D2D"/>
    <w:rsid w:val="00926C51"/>
    <w:rsid w:val="00930358"/>
    <w:rsid w:val="00956D03"/>
    <w:rsid w:val="00965A88"/>
    <w:rsid w:val="009B4E95"/>
    <w:rsid w:val="00A35314"/>
    <w:rsid w:val="00A67E3B"/>
    <w:rsid w:val="00A80707"/>
    <w:rsid w:val="00A814ED"/>
    <w:rsid w:val="00A973BF"/>
    <w:rsid w:val="00AF17BC"/>
    <w:rsid w:val="00B47168"/>
    <w:rsid w:val="00BB5213"/>
    <w:rsid w:val="00C15F73"/>
    <w:rsid w:val="00C46703"/>
    <w:rsid w:val="00C9261F"/>
    <w:rsid w:val="00D42022"/>
    <w:rsid w:val="00D451B1"/>
    <w:rsid w:val="00D50391"/>
    <w:rsid w:val="00D75368"/>
    <w:rsid w:val="00D97398"/>
    <w:rsid w:val="00DA1CB8"/>
    <w:rsid w:val="00DC503D"/>
    <w:rsid w:val="00DC5AD9"/>
    <w:rsid w:val="00DD5A17"/>
    <w:rsid w:val="00E06157"/>
    <w:rsid w:val="00E16064"/>
    <w:rsid w:val="00E80CFF"/>
    <w:rsid w:val="00F16B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60DC"/>
  </w:style>
  <w:style w:type="paragraph" w:styleId="2">
    <w:name w:val="heading 2"/>
    <w:basedOn w:val="a"/>
    <w:next w:val="a"/>
    <w:link w:val="20"/>
    <w:uiPriority w:val="9"/>
    <w:unhideWhenUsed/>
    <w:qFormat/>
    <w:rsid w:val="000960E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960E3"/>
    <w:rPr>
      <w:rFonts w:asciiTheme="majorHAnsi" w:eastAsiaTheme="majorEastAsia" w:hAnsiTheme="majorHAnsi" w:cstheme="majorBidi"/>
      <w:b/>
      <w:bCs/>
      <w:color w:val="4F81BD" w:themeColor="accent1"/>
      <w:sz w:val="26"/>
      <w:szCs w:val="26"/>
    </w:rPr>
  </w:style>
  <w:style w:type="paragraph" w:styleId="a3">
    <w:name w:val="Balloon Text"/>
    <w:basedOn w:val="a"/>
    <w:link w:val="a4"/>
    <w:uiPriority w:val="99"/>
    <w:semiHidden/>
    <w:unhideWhenUsed/>
    <w:rsid w:val="0045296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52962"/>
    <w:rPr>
      <w:rFonts w:ascii="Tahoma" w:hAnsi="Tahoma" w:cs="Tahoma"/>
      <w:sz w:val="16"/>
      <w:szCs w:val="16"/>
    </w:rPr>
  </w:style>
  <w:style w:type="character" w:styleId="a5">
    <w:name w:val="Strong"/>
    <w:basedOn w:val="a0"/>
    <w:uiPriority w:val="22"/>
    <w:qFormat/>
    <w:rsid w:val="00E06157"/>
    <w:rPr>
      <w:b/>
      <w:bCs/>
    </w:rPr>
  </w:style>
  <w:style w:type="paragraph" w:styleId="a6">
    <w:name w:val="Normal (Web)"/>
    <w:basedOn w:val="a"/>
    <w:uiPriority w:val="99"/>
    <w:unhideWhenUsed/>
    <w:rsid w:val="00E061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5D253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60DC"/>
  </w:style>
  <w:style w:type="paragraph" w:styleId="2">
    <w:name w:val="heading 2"/>
    <w:basedOn w:val="a"/>
    <w:next w:val="a"/>
    <w:link w:val="20"/>
    <w:uiPriority w:val="9"/>
    <w:unhideWhenUsed/>
    <w:qFormat/>
    <w:rsid w:val="000960E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960E3"/>
    <w:rPr>
      <w:rFonts w:asciiTheme="majorHAnsi" w:eastAsiaTheme="majorEastAsia" w:hAnsiTheme="majorHAnsi" w:cstheme="majorBidi"/>
      <w:b/>
      <w:bCs/>
      <w:color w:val="4F81BD" w:themeColor="accent1"/>
      <w:sz w:val="26"/>
      <w:szCs w:val="26"/>
    </w:rPr>
  </w:style>
  <w:style w:type="paragraph" w:styleId="a3">
    <w:name w:val="Balloon Text"/>
    <w:basedOn w:val="a"/>
    <w:link w:val="a4"/>
    <w:uiPriority w:val="99"/>
    <w:semiHidden/>
    <w:unhideWhenUsed/>
    <w:rsid w:val="0045296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52962"/>
    <w:rPr>
      <w:rFonts w:ascii="Tahoma" w:hAnsi="Tahoma" w:cs="Tahoma"/>
      <w:sz w:val="16"/>
      <w:szCs w:val="16"/>
    </w:rPr>
  </w:style>
  <w:style w:type="character" w:styleId="a5">
    <w:name w:val="Strong"/>
    <w:basedOn w:val="a0"/>
    <w:uiPriority w:val="22"/>
    <w:qFormat/>
    <w:rsid w:val="00E06157"/>
    <w:rPr>
      <w:b/>
      <w:bCs/>
    </w:rPr>
  </w:style>
  <w:style w:type="paragraph" w:styleId="a6">
    <w:name w:val="Normal (Web)"/>
    <w:basedOn w:val="a"/>
    <w:uiPriority w:val="99"/>
    <w:unhideWhenUsed/>
    <w:rsid w:val="00E061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5D253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362950">
      <w:bodyDiv w:val="1"/>
      <w:marLeft w:val="0"/>
      <w:marRight w:val="0"/>
      <w:marTop w:val="0"/>
      <w:marBottom w:val="0"/>
      <w:divBdr>
        <w:top w:val="none" w:sz="0" w:space="0" w:color="auto"/>
        <w:left w:val="none" w:sz="0" w:space="0" w:color="auto"/>
        <w:bottom w:val="none" w:sz="0" w:space="0" w:color="auto"/>
        <w:right w:val="none" w:sz="0" w:space="0" w:color="auto"/>
      </w:divBdr>
      <w:divsChild>
        <w:div w:id="1097484908">
          <w:marLeft w:val="0"/>
          <w:marRight w:val="0"/>
          <w:marTop w:val="0"/>
          <w:marBottom w:val="0"/>
          <w:divBdr>
            <w:top w:val="none" w:sz="0" w:space="0" w:color="auto"/>
            <w:left w:val="none" w:sz="0" w:space="0" w:color="auto"/>
            <w:bottom w:val="none" w:sz="0" w:space="0" w:color="auto"/>
            <w:right w:val="none" w:sz="0" w:space="0" w:color="auto"/>
          </w:divBdr>
        </w:div>
      </w:divsChild>
    </w:div>
    <w:div w:id="1027097087">
      <w:bodyDiv w:val="1"/>
      <w:marLeft w:val="0"/>
      <w:marRight w:val="0"/>
      <w:marTop w:val="0"/>
      <w:marBottom w:val="0"/>
      <w:divBdr>
        <w:top w:val="none" w:sz="0" w:space="0" w:color="auto"/>
        <w:left w:val="none" w:sz="0" w:space="0" w:color="auto"/>
        <w:bottom w:val="none" w:sz="0" w:space="0" w:color="auto"/>
        <w:right w:val="none" w:sz="0" w:space="0" w:color="auto"/>
      </w:divBdr>
      <w:divsChild>
        <w:div w:id="443186423">
          <w:marLeft w:val="0"/>
          <w:marRight w:val="0"/>
          <w:marTop w:val="0"/>
          <w:marBottom w:val="0"/>
          <w:divBdr>
            <w:top w:val="none" w:sz="0" w:space="0" w:color="auto"/>
            <w:left w:val="none" w:sz="0" w:space="0" w:color="auto"/>
            <w:bottom w:val="none" w:sz="0" w:space="0" w:color="auto"/>
            <w:right w:val="none" w:sz="0" w:space="0" w:color="auto"/>
          </w:divBdr>
        </w:div>
      </w:divsChild>
    </w:div>
    <w:div w:id="1945846209">
      <w:bodyDiv w:val="1"/>
      <w:marLeft w:val="0"/>
      <w:marRight w:val="0"/>
      <w:marTop w:val="0"/>
      <w:marBottom w:val="0"/>
      <w:divBdr>
        <w:top w:val="none" w:sz="0" w:space="0" w:color="auto"/>
        <w:left w:val="none" w:sz="0" w:space="0" w:color="auto"/>
        <w:bottom w:val="none" w:sz="0" w:space="0" w:color="auto"/>
        <w:right w:val="none" w:sz="0" w:space="0" w:color="auto"/>
      </w:divBdr>
      <w:divsChild>
        <w:div w:id="12163110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jpeg"/><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4.jpeg"/><Relationship Id="rId24" Type="http://schemas.microsoft.com/office/2007/relationships/hdphoto" Target="media/hdphoto6.wdp"/><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jpeg"/><Relationship Id="rId10" Type="http://schemas.microsoft.com/office/2007/relationships/hdphoto" Target="media/hdphoto3.wdp"/><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4.wdp"/><Relationship Id="rId22" Type="http://schemas.microsoft.com/office/2007/relationships/hdphoto" Target="media/hdphoto5.wdp"/><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1">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498</TotalTime>
  <Pages>12</Pages>
  <Words>3725</Words>
  <Characters>21239</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24915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методический ЦДБ</cp:lastModifiedBy>
  <cp:revision>11</cp:revision>
  <cp:lastPrinted>2017-12-17T12:51:00Z</cp:lastPrinted>
  <dcterms:created xsi:type="dcterms:W3CDTF">2017-10-27T12:40:00Z</dcterms:created>
  <dcterms:modified xsi:type="dcterms:W3CDTF">2017-12-17T12:53:00Z</dcterms:modified>
</cp:coreProperties>
</file>