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0746" w:rsidRPr="009D253C" w:rsidRDefault="00DC48ED" w:rsidP="007F0746">
      <w:pPr>
        <w:spacing w:after="0"/>
        <w:ind w:firstLine="142"/>
        <w:jc w:val="right"/>
        <w:rPr>
          <w:rFonts w:cs="Tahoma"/>
          <w:b/>
          <w:color w:val="262F13"/>
        </w:rPr>
      </w:pPr>
      <w:r w:rsidRPr="001B1A87">
        <w:rPr>
          <w:b/>
          <w:color w:val="34411B"/>
          <w:sz w:val="24"/>
          <w:szCs w:val="18"/>
        </w:rPr>
        <w:t>«</w:t>
      </w:r>
      <w:r w:rsidRPr="009D253C">
        <w:rPr>
          <w:b/>
          <w:color w:val="262F13"/>
        </w:rPr>
        <w:t xml:space="preserve">Я занимаюсь литературным трудом. Основой и радостью этого труда всегда оставалась и остаётся любовь к людям, к родной стране, к её природе, к живому светлому миру, частицей которого я чувствовал себя неизменно». </w:t>
      </w:r>
    </w:p>
    <w:p w:rsidR="008A1A14" w:rsidRPr="009D253C" w:rsidRDefault="00E7643B" w:rsidP="001B1A87">
      <w:pPr>
        <w:spacing w:after="0"/>
        <w:ind w:firstLine="142"/>
        <w:rPr>
          <w:rFonts w:cs="Times New Roman"/>
          <w:b/>
          <w:color w:val="262F13"/>
        </w:rPr>
      </w:pPr>
      <w:r w:rsidRPr="009D253C">
        <w:rPr>
          <w:b/>
          <w:color w:val="262F13"/>
        </w:rPr>
        <w:t>И.С. Соколов-Микитов</w:t>
      </w:r>
    </w:p>
    <w:p w:rsidR="003A0F85" w:rsidRPr="009D253C" w:rsidRDefault="003A0F85" w:rsidP="008E0647">
      <w:pPr>
        <w:spacing w:after="0"/>
        <w:ind w:firstLine="284"/>
        <w:rPr>
          <w:rFonts w:cs="Times New Roman"/>
          <w:b/>
          <w:color w:val="262F13"/>
        </w:rPr>
      </w:pPr>
    </w:p>
    <w:p w:rsidR="00B22B92" w:rsidRPr="009D253C" w:rsidRDefault="009D253C" w:rsidP="00B44F90">
      <w:pPr>
        <w:pStyle w:val="a5"/>
        <w:spacing w:after="0"/>
        <w:ind w:firstLine="567"/>
        <w:rPr>
          <w:rFonts w:asciiTheme="minorHAnsi" w:hAnsiTheme="minorHAnsi" w:cs="Arial"/>
          <w:color w:val="262F13"/>
          <w:sz w:val="22"/>
          <w:szCs w:val="22"/>
        </w:rPr>
      </w:pPr>
      <w:r w:rsidRPr="009D253C">
        <w:rPr>
          <w:rFonts w:asciiTheme="minorHAnsi" w:hAnsiTheme="minorHAnsi"/>
          <w:noProof/>
          <w:color w:val="262F13"/>
          <w:sz w:val="22"/>
          <w:szCs w:val="22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1819275</wp:posOffset>
            </wp:positionH>
            <wp:positionV relativeFrom="paragraph">
              <wp:posOffset>790575</wp:posOffset>
            </wp:positionV>
            <wp:extent cx="1184910" cy="1818005"/>
            <wp:effectExtent l="19050" t="19050" r="15240" b="10795"/>
            <wp:wrapThrough wrapText="bothSides">
              <wp:wrapPolygon edited="0">
                <wp:start x="-347" y="-226"/>
                <wp:lineTo x="-347" y="21502"/>
                <wp:lineTo x="21531" y="21502"/>
                <wp:lineTo x="21531" y="-226"/>
                <wp:lineTo x="-347" y="-226"/>
              </wp:wrapPolygon>
            </wp:wrapThrough>
            <wp:docPr id="12" name="Рисунок 12" descr="http://mypresentation.ru/documents/8b44a2b8d440c63c2e5791ea797ba466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ypresentation.ru/documents/8b44a2b8d440c63c2e5791ea797ba466/img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7" t="8752" r="64435" b="30726"/>
                    <a:stretch/>
                  </pic:blipFill>
                  <pic:spPr bwMode="auto">
                    <a:xfrm>
                      <a:off x="0" y="0"/>
                      <a:ext cx="1184910" cy="18180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E0DD1" w:rsidRPr="009D253C">
        <w:rPr>
          <w:rFonts w:asciiTheme="minorHAnsi" w:hAnsiTheme="minorHAnsi" w:cs="Arial"/>
          <w:color w:val="262F13"/>
          <w:sz w:val="22"/>
          <w:szCs w:val="22"/>
        </w:rPr>
        <w:t>Иван Сергеевич Соколов-Микитов (1892</w:t>
      </w:r>
      <w:r w:rsidR="00C22EAE">
        <w:rPr>
          <w:rFonts w:asciiTheme="minorHAnsi" w:hAnsiTheme="minorHAnsi" w:cs="Arial"/>
          <w:color w:val="262F13"/>
          <w:sz w:val="22"/>
          <w:szCs w:val="22"/>
        </w:rPr>
        <w:t>-</w:t>
      </w:r>
      <w:r w:rsidR="00DE0DD1" w:rsidRPr="009D253C">
        <w:rPr>
          <w:rFonts w:asciiTheme="minorHAnsi" w:hAnsiTheme="minorHAnsi" w:cs="Arial"/>
          <w:color w:val="262F13"/>
          <w:sz w:val="22"/>
          <w:szCs w:val="22"/>
        </w:rPr>
        <w:t xml:space="preserve">1975) </w:t>
      </w:r>
      <w:r w:rsidR="00C22EAE">
        <w:rPr>
          <w:rFonts w:asciiTheme="minorHAnsi" w:hAnsiTheme="minorHAnsi" w:cs="Arial"/>
          <w:color w:val="262F13"/>
          <w:sz w:val="22"/>
          <w:szCs w:val="22"/>
        </w:rPr>
        <w:t xml:space="preserve">- </w:t>
      </w:r>
      <w:r w:rsidR="00DE0DD1" w:rsidRPr="009D253C">
        <w:rPr>
          <w:rFonts w:asciiTheme="minorHAnsi" w:hAnsiTheme="minorHAnsi" w:cs="Arial"/>
          <w:color w:val="262F13"/>
          <w:sz w:val="22"/>
          <w:szCs w:val="22"/>
        </w:rPr>
        <w:t xml:space="preserve">русский писатель, натуралист, путешественник. </w:t>
      </w:r>
      <w:r w:rsidR="00B22B92" w:rsidRPr="009D253C">
        <w:rPr>
          <w:rFonts w:asciiTheme="minorHAnsi" w:hAnsiTheme="minorHAnsi" w:cs="Arial"/>
          <w:color w:val="262F13"/>
          <w:sz w:val="22"/>
          <w:szCs w:val="22"/>
        </w:rPr>
        <w:t>Он</w:t>
      </w:r>
      <w:r w:rsidR="00DE0DD1" w:rsidRPr="009D253C">
        <w:rPr>
          <w:rFonts w:asciiTheme="minorHAnsi" w:hAnsiTheme="minorHAnsi" w:cs="Arial"/>
          <w:color w:val="262F13"/>
          <w:sz w:val="22"/>
          <w:szCs w:val="22"/>
        </w:rPr>
        <w:t xml:space="preserve"> про</w:t>
      </w:r>
      <w:r w:rsidR="00DE0DD1" w:rsidRPr="009D253C">
        <w:rPr>
          <w:rFonts w:asciiTheme="minorHAnsi" w:hAnsiTheme="minorHAnsi" w:cs="Arial"/>
          <w:color w:val="262F13"/>
          <w:sz w:val="22"/>
          <w:szCs w:val="22"/>
        </w:rPr>
        <w:softHyphen/>
        <w:t>жил большую и богатую событиями жизнь.</w:t>
      </w:r>
      <w:r w:rsidR="00480095" w:rsidRPr="009D253C">
        <w:rPr>
          <w:rFonts w:asciiTheme="minorHAnsi" w:hAnsiTheme="minorHAnsi" w:cs="Arial"/>
          <w:color w:val="262F13"/>
          <w:sz w:val="22"/>
          <w:szCs w:val="22"/>
        </w:rPr>
        <w:t xml:space="preserve">Известный своими описаниями русской природы И. С. Соколов добавил к фамилии прозвище, данное в деревне их семье по имени деда, дьякона Никиты, и подписывался Соколов-Микитов. </w:t>
      </w:r>
    </w:p>
    <w:p w:rsidR="00B22B92" w:rsidRPr="009D253C" w:rsidRDefault="009D253C" w:rsidP="00DE0DD1">
      <w:pPr>
        <w:pStyle w:val="a5"/>
        <w:spacing w:after="0"/>
        <w:ind w:firstLine="567"/>
        <w:rPr>
          <w:rFonts w:asciiTheme="minorHAnsi" w:hAnsiTheme="minorHAnsi" w:cs="Arial"/>
          <w:color w:val="262F13"/>
          <w:sz w:val="22"/>
          <w:szCs w:val="22"/>
        </w:rPr>
      </w:pPr>
      <w:r w:rsidRPr="009D253C">
        <w:rPr>
          <w:rFonts w:asciiTheme="minorHAnsi" w:hAnsiTheme="minorHAnsi"/>
          <w:noProof/>
          <w:color w:val="262F13"/>
          <w:sz w:val="22"/>
          <w:szCs w:val="22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5196840</wp:posOffset>
            </wp:positionH>
            <wp:positionV relativeFrom="paragraph">
              <wp:posOffset>-2858135</wp:posOffset>
            </wp:positionV>
            <wp:extent cx="1202690" cy="1753870"/>
            <wp:effectExtent l="19050" t="19050" r="16510" b="17780"/>
            <wp:wrapThrough wrapText="bothSides">
              <wp:wrapPolygon edited="0">
                <wp:start x="-342" y="-235"/>
                <wp:lineTo x="-342" y="21584"/>
                <wp:lineTo x="21554" y="21584"/>
                <wp:lineTo x="21554" y="-235"/>
                <wp:lineTo x="-342" y="-235"/>
              </wp:wrapPolygon>
            </wp:wrapThrough>
            <wp:docPr id="2" name="Рисунок 2" descr="http://www.kkdb.ru/materials/famous-dates/072017/may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kdb.ru/materials/famous-dates/072017/may/image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contrast="-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690" cy="17538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34411B"/>
                      </a:solidFill>
                    </a:ln>
                  </pic:spPr>
                </pic:pic>
              </a:graphicData>
            </a:graphic>
          </wp:anchor>
        </w:drawing>
      </w:r>
      <w:r w:rsidR="00B44F90" w:rsidRPr="009D253C">
        <w:rPr>
          <w:rFonts w:asciiTheme="minorHAnsi" w:hAnsiTheme="minorHAnsi" w:cs="Arial"/>
          <w:color w:val="262F13"/>
          <w:sz w:val="22"/>
          <w:szCs w:val="22"/>
        </w:rPr>
        <w:t>Иван Сергеевич родился в урочище Осеки Калужской губернии (ныне Перемышльский район Калужской области).</w:t>
      </w:r>
      <w:r w:rsidR="00DE0DD1" w:rsidRPr="009D253C">
        <w:rPr>
          <w:rFonts w:asciiTheme="minorHAnsi" w:hAnsiTheme="minorHAnsi" w:cs="Helvetica"/>
          <w:color w:val="262F13"/>
          <w:sz w:val="22"/>
          <w:szCs w:val="22"/>
        </w:rPr>
        <w:t xml:space="preserve">Еще в детстве любил он бродить с ружьем по лесным угодьям Смоленщины, прислушивался к таинственным шорохам леса, разбирался в запутанных следах лесных обитателей. </w:t>
      </w:r>
      <w:r w:rsidR="00B22B92" w:rsidRPr="009D253C">
        <w:rPr>
          <w:rFonts w:asciiTheme="minorHAnsi" w:hAnsiTheme="minorHAnsi" w:cs="Arial"/>
          <w:color w:val="262F13"/>
          <w:sz w:val="22"/>
          <w:szCs w:val="22"/>
        </w:rPr>
        <w:t xml:space="preserve">Особую роль  в становлении будущего писателя сыграл отец  Сергей </w:t>
      </w:r>
      <w:r w:rsidR="00BA44EE" w:rsidRPr="009D253C">
        <w:rPr>
          <w:rFonts w:asciiTheme="minorHAnsi" w:hAnsiTheme="minorHAnsi" w:cs="Arial"/>
          <w:color w:val="262F13"/>
          <w:sz w:val="22"/>
          <w:szCs w:val="22"/>
        </w:rPr>
        <w:t>Ники</w:t>
      </w:r>
      <w:r w:rsidR="00BA44EE">
        <w:rPr>
          <w:rFonts w:asciiTheme="minorHAnsi" w:hAnsiTheme="minorHAnsi" w:cs="Arial"/>
          <w:color w:val="262F13"/>
          <w:sz w:val="22"/>
          <w:szCs w:val="22"/>
        </w:rPr>
        <w:t>ти</w:t>
      </w:r>
      <w:r w:rsidR="00BA44EE" w:rsidRPr="009D253C">
        <w:rPr>
          <w:rFonts w:asciiTheme="minorHAnsi" w:hAnsiTheme="minorHAnsi" w:cs="Arial"/>
          <w:color w:val="262F13"/>
          <w:sz w:val="22"/>
          <w:szCs w:val="22"/>
        </w:rPr>
        <w:t>ч</w:t>
      </w:r>
      <w:r w:rsidR="00B22B92" w:rsidRPr="009D253C">
        <w:rPr>
          <w:rFonts w:asciiTheme="minorHAnsi" w:hAnsiTheme="minorHAnsi" w:cs="Arial"/>
          <w:color w:val="262F13"/>
          <w:sz w:val="22"/>
          <w:szCs w:val="22"/>
        </w:rPr>
        <w:t xml:space="preserve">, который был охотником и знатоком леса. «Глазами отца я видел раскрывшийся передо мной величественный мир  русской природы, чудесными казались тропинки, широкий простор полей, высокая синева небес с застывшими облаками». От матери - Марии Ивановны, которая знала неисчерпаемое множество сказок и поговорок, и каждое слово которой было к месту, унаследовал он любовь к родному языку, к образной народной речи. </w:t>
      </w:r>
      <w:r w:rsidR="00C22EAE">
        <w:rPr>
          <w:rFonts w:asciiTheme="minorHAnsi" w:hAnsiTheme="minorHAnsi" w:cs="Arial"/>
          <w:color w:val="262F13"/>
          <w:sz w:val="22"/>
          <w:szCs w:val="22"/>
        </w:rPr>
        <w:t>«</w:t>
      </w:r>
      <w:r w:rsidR="00B22B92" w:rsidRPr="009D253C">
        <w:rPr>
          <w:rFonts w:asciiTheme="minorHAnsi" w:hAnsiTheme="minorHAnsi" w:cs="Arial"/>
          <w:color w:val="262F13"/>
          <w:sz w:val="22"/>
          <w:szCs w:val="22"/>
        </w:rPr>
        <w:t>Из светлого родника материнской и отцовской любви вытекал искрящийся ручеек моей жизни»</w:t>
      </w:r>
      <w:r w:rsidR="00C22EAE">
        <w:rPr>
          <w:rFonts w:asciiTheme="minorHAnsi" w:hAnsiTheme="minorHAnsi" w:cs="Arial"/>
          <w:color w:val="262F13"/>
          <w:sz w:val="22"/>
          <w:szCs w:val="22"/>
        </w:rPr>
        <w:t xml:space="preserve"> - говорил писатель.</w:t>
      </w:r>
    </w:p>
    <w:p w:rsidR="009D253C" w:rsidRPr="009D253C" w:rsidRDefault="00B44F90" w:rsidP="00DE0DD1">
      <w:pPr>
        <w:pStyle w:val="a5"/>
        <w:spacing w:after="0"/>
        <w:ind w:firstLine="567"/>
        <w:rPr>
          <w:rFonts w:asciiTheme="minorHAnsi" w:hAnsiTheme="minorHAnsi" w:cs="Arial"/>
          <w:color w:val="262F13"/>
          <w:sz w:val="22"/>
          <w:szCs w:val="22"/>
        </w:rPr>
      </w:pPr>
      <w:r w:rsidRPr="009D253C">
        <w:rPr>
          <w:rFonts w:asciiTheme="minorHAnsi" w:hAnsiTheme="minorHAnsi" w:cs="Arial"/>
          <w:color w:val="262F13"/>
          <w:sz w:val="22"/>
          <w:szCs w:val="22"/>
        </w:rPr>
        <w:t xml:space="preserve">В 1895 г. семья переехала на родину отца в село Кислово (Смоленская область). </w:t>
      </w:r>
      <w:r w:rsidR="00792D5E" w:rsidRPr="009D253C">
        <w:rPr>
          <w:rFonts w:asciiTheme="minorHAnsi" w:hAnsiTheme="minorHAnsi" w:cs="Arial"/>
          <w:color w:val="262F13"/>
          <w:sz w:val="22"/>
          <w:szCs w:val="22"/>
        </w:rPr>
        <w:t>Когда ему исполнилось десять лет</w:t>
      </w:r>
      <w:r w:rsidR="00792D5E">
        <w:rPr>
          <w:rFonts w:asciiTheme="minorHAnsi" w:hAnsiTheme="minorHAnsi" w:cs="Arial"/>
          <w:color w:val="262F13"/>
          <w:sz w:val="22"/>
          <w:szCs w:val="22"/>
        </w:rPr>
        <w:t>,</w:t>
      </w:r>
      <w:r w:rsidR="00792D5E" w:rsidRPr="009D253C">
        <w:rPr>
          <w:rFonts w:asciiTheme="minorHAnsi" w:hAnsiTheme="minorHAnsi" w:cs="Arial"/>
          <w:color w:val="262F13"/>
          <w:sz w:val="22"/>
          <w:szCs w:val="22"/>
        </w:rPr>
        <w:t xml:space="preserve"> отец определил его в Смоленское Александровское реальное училище. </w:t>
      </w:r>
      <w:r w:rsidRPr="009D253C">
        <w:rPr>
          <w:rFonts w:asciiTheme="minorHAnsi" w:hAnsiTheme="minorHAnsi" w:cs="Arial"/>
          <w:color w:val="262F13"/>
          <w:sz w:val="22"/>
          <w:szCs w:val="22"/>
        </w:rPr>
        <w:t xml:space="preserve">В училище Соколов-Микитов увлёкся идеями революции. За участие в подпольных революционных кружках </w:t>
      </w:r>
      <w:r w:rsidR="009D253C" w:rsidRPr="009D253C">
        <w:rPr>
          <w:rFonts w:asciiTheme="minorHAnsi" w:hAnsiTheme="minorHAnsi" w:cs="Arial"/>
          <w:color w:val="262F13"/>
          <w:sz w:val="22"/>
          <w:szCs w:val="22"/>
        </w:rPr>
        <w:t>он</w:t>
      </w:r>
      <w:r w:rsidRPr="009D253C">
        <w:rPr>
          <w:rFonts w:asciiTheme="minorHAnsi" w:hAnsiTheme="minorHAnsi" w:cs="Arial"/>
          <w:color w:val="262F13"/>
          <w:sz w:val="22"/>
          <w:szCs w:val="22"/>
        </w:rPr>
        <w:t xml:space="preserve"> был исключён</w:t>
      </w:r>
      <w:r w:rsidR="009D253C" w:rsidRPr="009D253C">
        <w:rPr>
          <w:rFonts w:asciiTheme="minorHAnsi" w:hAnsiTheme="minorHAnsi" w:cs="Arial"/>
          <w:color w:val="262F13"/>
          <w:sz w:val="22"/>
          <w:szCs w:val="22"/>
        </w:rPr>
        <w:t xml:space="preserve"> из училища.</w:t>
      </w:r>
    </w:p>
    <w:p w:rsidR="00B44F90" w:rsidRPr="009D253C" w:rsidRDefault="009D253C" w:rsidP="00DE0DD1">
      <w:pPr>
        <w:pStyle w:val="a5"/>
        <w:spacing w:after="0"/>
        <w:ind w:firstLine="567"/>
        <w:rPr>
          <w:rFonts w:asciiTheme="minorHAnsi" w:hAnsiTheme="minorHAnsi" w:cs="Arial"/>
          <w:color w:val="262F13"/>
          <w:sz w:val="22"/>
          <w:szCs w:val="22"/>
        </w:rPr>
      </w:pPr>
      <w:r w:rsidRPr="009D253C">
        <w:rPr>
          <w:rFonts w:asciiTheme="minorHAnsi" w:hAnsiTheme="minorHAnsi" w:cs="Arial"/>
          <w:color w:val="262F13"/>
          <w:sz w:val="22"/>
          <w:szCs w:val="22"/>
        </w:rPr>
        <w:t>В 1910 году Соколов-Микитов уехал в Сан</w:t>
      </w:r>
      <w:r w:rsidR="00705081">
        <w:rPr>
          <w:rFonts w:asciiTheme="minorHAnsi" w:hAnsiTheme="minorHAnsi" w:cs="Arial"/>
          <w:color w:val="262F13"/>
          <w:sz w:val="22"/>
          <w:szCs w:val="22"/>
        </w:rPr>
        <w:t xml:space="preserve">кт-Петербург, где стал посещать </w:t>
      </w:r>
      <w:r w:rsidRPr="009D253C">
        <w:rPr>
          <w:rFonts w:asciiTheme="minorHAnsi" w:hAnsiTheme="minorHAnsi" w:cs="Arial"/>
          <w:color w:val="262F13"/>
          <w:sz w:val="22"/>
          <w:szCs w:val="22"/>
        </w:rPr>
        <w:t>сельскохозяйственные курсы. В том же году он написал своё первое произведение - сказку «Соль земли». Вскоре Иван Сергеевич понимает, что не имеет склонности к сельскохозяйственной работе, и всё больше начинает увлекаться литературой.</w:t>
      </w:r>
    </w:p>
    <w:p w:rsidR="00F9611E" w:rsidRPr="009D253C" w:rsidRDefault="00DE0DD1" w:rsidP="00DE0DD1">
      <w:pPr>
        <w:pStyle w:val="a5"/>
        <w:spacing w:after="0"/>
        <w:ind w:firstLine="567"/>
        <w:rPr>
          <w:rFonts w:asciiTheme="minorHAnsi" w:hAnsiTheme="minorHAnsi" w:cs="Arial"/>
          <w:color w:val="262F13"/>
          <w:sz w:val="22"/>
          <w:szCs w:val="22"/>
        </w:rPr>
      </w:pPr>
      <w:r w:rsidRPr="009D253C">
        <w:rPr>
          <w:rFonts w:asciiTheme="minorHAnsi" w:hAnsiTheme="minorHAnsi" w:cs="Arial"/>
          <w:color w:val="262F13"/>
          <w:sz w:val="22"/>
          <w:szCs w:val="22"/>
        </w:rPr>
        <w:t xml:space="preserve">Став взрослее он работал матросом на судах  торгового флота. Куда не забрасывала его судьба! </w:t>
      </w:r>
      <w:r w:rsidR="00F9611E" w:rsidRPr="009D253C">
        <w:rPr>
          <w:rFonts w:asciiTheme="minorHAnsi" w:hAnsiTheme="minorHAnsi" w:cs="Arial"/>
          <w:color w:val="262F13"/>
          <w:sz w:val="22"/>
          <w:szCs w:val="22"/>
        </w:rPr>
        <w:t xml:space="preserve">В Первую мировую войну Иван Сергеевич отправился добровольцем в санитарный отряд. Затем стал летчиком. </w:t>
      </w:r>
    </w:p>
    <w:p w:rsidR="00DE0DD1" w:rsidRPr="009D253C" w:rsidRDefault="00DE0DD1" w:rsidP="00DE0DD1">
      <w:pPr>
        <w:pStyle w:val="a5"/>
        <w:spacing w:after="0"/>
        <w:ind w:firstLine="567"/>
        <w:rPr>
          <w:rFonts w:asciiTheme="minorHAnsi" w:hAnsiTheme="minorHAnsi" w:cs="Arial"/>
          <w:color w:val="262F13"/>
          <w:sz w:val="22"/>
          <w:szCs w:val="22"/>
        </w:rPr>
      </w:pPr>
      <w:r w:rsidRPr="009D253C">
        <w:rPr>
          <w:rFonts w:asciiTheme="minorHAnsi" w:hAnsiTheme="minorHAnsi" w:cs="Arial"/>
          <w:color w:val="262F13"/>
          <w:sz w:val="22"/>
          <w:szCs w:val="22"/>
        </w:rPr>
        <w:t xml:space="preserve">Вернувшись в родные края, он работал учителем в школе. С детьми в деревне издавал газету, которая называлась "Заячья газета". </w:t>
      </w:r>
    </w:p>
    <w:p w:rsidR="00F9611E" w:rsidRPr="009D253C" w:rsidRDefault="00F9611E" w:rsidP="00DE0DD1">
      <w:pPr>
        <w:pStyle w:val="a5"/>
        <w:spacing w:after="0"/>
        <w:ind w:firstLine="567"/>
        <w:rPr>
          <w:rFonts w:asciiTheme="minorHAnsi" w:hAnsiTheme="minorHAnsi" w:cs="Arial"/>
          <w:color w:val="262F13"/>
          <w:sz w:val="22"/>
          <w:szCs w:val="22"/>
        </w:rPr>
      </w:pPr>
      <w:r w:rsidRPr="009D253C">
        <w:rPr>
          <w:rFonts w:asciiTheme="minorHAnsi" w:hAnsiTheme="minorHAnsi" w:cs="Arial"/>
          <w:color w:val="262F13"/>
          <w:sz w:val="22"/>
          <w:szCs w:val="22"/>
        </w:rPr>
        <w:t>В 1930-е  он  участвовал в арктических экспедициях на ледоколе «Георгий Седов», возглавляемых Отто Юльевичем Шмидтом. Совершил путешествие на Землю Франца-Иосифа и Северную Землю и даже участв</w:t>
      </w:r>
      <w:r w:rsidR="00F20E5B" w:rsidRPr="009D253C">
        <w:rPr>
          <w:rFonts w:asciiTheme="minorHAnsi" w:hAnsiTheme="minorHAnsi" w:cs="Arial"/>
          <w:color w:val="262F13"/>
          <w:sz w:val="22"/>
          <w:szCs w:val="22"/>
        </w:rPr>
        <w:t xml:space="preserve">овал </w:t>
      </w:r>
      <w:r w:rsidRPr="009D253C">
        <w:rPr>
          <w:rFonts w:asciiTheme="minorHAnsi" w:hAnsiTheme="minorHAnsi" w:cs="Arial"/>
          <w:color w:val="262F13"/>
          <w:sz w:val="22"/>
          <w:szCs w:val="22"/>
        </w:rPr>
        <w:t>в спасении ледокола «Малыгин». Об увиденном он пи</w:t>
      </w:r>
      <w:r w:rsidR="00F20E5B" w:rsidRPr="009D253C">
        <w:rPr>
          <w:rFonts w:asciiTheme="minorHAnsi" w:hAnsiTheme="minorHAnsi" w:cs="Arial"/>
          <w:color w:val="262F13"/>
          <w:sz w:val="22"/>
          <w:szCs w:val="22"/>
        </w:rPr>
        <w:t xml:space="preserve">сал </w:t>
      </w:r>
      <w:r w:rsidR="00F20E5B" w:rsidRPr="009D253C">
        <w:rPr>
          <w:rFonts w:asciiTheme="minorHAnsi" w:hAnsiTheme="minorHAnsi" w:cs="Arial"/>
          <w:color w:val="262F13"/>
          <w:sz w:val="22"/>
          <w:szCs w:val="22"/>
        </w:rPr>
        <w:lastRenderedPageBreak/>
        <w:t>статьи</w:t>
      </w:r>
      <w:r w:rsidRPr="009D253C">
        <w:rPr>
          <w:rFonts w:asciiTheme="minorHAnsi" w:hAnsiTheme="minorHAnsi" w:cs="Arial"/>
          <w:color w:val="262F13"/>
          <w:sz w:val="22"/>
          <w:szCs w:val="22"/>
        </w:rPr>
        <w:t xml:space="preserve"> для газеты «Известия», в которой работа</w:t>
      </w:r>
      <w:r w:rsidR="00F20E5B" w:rsidRPr="009D253C">
        <w:rPr>
          <w:rFonts w:asciiTheme="minorHAnsi" w:hAnsiTheme="minorHAnsi" w:cs="Arial"/>
          <w:color w:val="262F13"/>
          <w:sz w:val="22"/>
          <w:szCs w:val="22"/>
        </w:rPr>
        <w:t>л</w:t>
      </w:r>
      <w:r w:rsidRPr="009D253C">
        <w:rPr>
          <w:rFonts w:asciiTheme="minorHAnsi" w:hAnsiTheme="minorHAnsi" w:cs="Arial"/>
          <w:color w:val="262F13"/>
          <w:sz w:val="22"/>
          <w:szCs w:val="22"/>
        </w:rPr>
        <w:t xml:space="preserve"> корреспондентом.</w:t>
      </w:r>
    </w:p>
    <w:p w:rsidR="00F9611E" w:rsidRPr="009D253C" w:rsidRDefault="00DE0DD1" w:rsidP="00DE0DD1">
      <w:pPr>
        <w:spacing w:after="0" w:line="240" w:lineRule="auto"/>
        <w:ind w:firstLine="567"/>
        <w:rPr>
          <w:rFonts w:cs="Arial"/>
          <w:color w:val="262F13"/>
        </w:rPr>
      </w:pPr>
      <w:r w:rsidRPr="009D253C">
        <w:rPr>
          <w:rFonts w:cs="Arial"/>
          <w:color w:val="262F13"/>
        </w:rPr>
        <w:t xml:space="preserve">Во время Второй мировой войны Соколов-Микитов </w:t>
      </w:r>
      <w:r w:rsidR="00705081">
        <w:rPr>
          <w:rFonts w:cs="Arial"/>
          <w:color w:val="262F13"/>
        </w:rPr>
        <w:t>был</w:t>
      </w:r>
      <w:r w:rsidRPr="009D253C">
        <w:rPr>
          <w:rFonts w:cs="Arial"/>
          <w:color w:val="262F13"/>
        </w:rPr>
        <w:t xml:space="preserve"> специальным корреспондентом газеты «Известия». Летом 1945 года вернулся в Ленинград. </w:t>
      </w:r>
    </w:p>
    <w:p w:rsidR="009D253C" w:rsidRPr="009D253C" w:rsidRDefault="00705081" w:rsidP="009D253C">
      <w:pPr>
        <w:pStyle w:val="a5"/>
        <w:spacing w:after="0"/>
        <w:ind w:firstLine="567"/>
        <w:rPr>
          <w:rFonts w:asciiTheme="minorHAnsi" w:hAnsiTheme="minorHAnsi" w:cs="Arial"/>
          <w:color w:val="262F13"/>
          <w:sz w:val="22"/>
          <w:szCs w:val="22"/>
        </w:rPr>
      </w:pPr>
      <w:r w:rsidRPr="009D253C">
        <w:rPr>
          <w:rFonts w:asciiTheme="minorHAnsi" w:hAnsiTheme="minorHAnsi"/>
          <w:noProof/>
          <w:color w:val="262F13"/>
          <w:sz w:val="22"/>
          <w:szCs w:val="22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1842135</wp:posOffset>
            </wp:positionH>
            <wp:positionV relativeFrom="paragraph">
              <wp:posOffset>78740</wp:posOffset>
            </wp:positionV>
            <wp:extent cx="1193165" cy="1722120"/>
            <wp:effectExtent l="19050" t="19050" r="26035" b="11430"/>
            <wp:wrapThrough wrapText="bothSides">
              <wp:wrapPolygon edited="0">
                <wp:start x="-345" y="-239"/>
                <wp:lineTo x="-345" y="21504"/>
                <wp:lineTo x="21726" y="21504"/>
                <wp:lineTo x="21726" y="-239"/>
                <wp:lineTo x="-345" y="-239"/>
              </wp:wrapPolygon>
            </wp:wrapThrough>
            <wp:docPr id="11" name="Рисунок 11" descr="http://www.poldnevo.ru/images/stories/foto/musey/f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poldnevo.ru/images/stories/foto/musey/f_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165" cy="17221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9D253C" w:rsidRPr="00380EA0">
        <w:rPr>
          <w:rFonts w:asciiTheme="minorHAnsi" w:hAnsiTheme="minorHAnsi" w:cs="Arial"/>
          <w:color w:val="262F13"/>
          <w:sz w:val="22"/>
          <w:szCs w:val="21"/>
        </w:rPr>
        <w:t xml:space="preserve">С 1952 года Соколов-Микитов начинает жить в собственноручно построенном им доме в селе Карачарово </w:t>
      </w:r>
      <w:r w:rsidR="00380EA0" w:rsidRPr="00380EA0">
        <w:rPr>
          <w:rFonts w:asciiTheme="minorHAnsi" w:hAnsiTheme="minorHAnsi" w:cs="Arial"/>
          <w:color w:val="262F13"/>
          <w:sz w:val="22"/>
          <w:szCs w:val="21"/>
        </w:rPr>
        <w:t xml:space="preserve">(Тверская </w:t>
      </w:r>
      <w:r w:rsidR="00792D5E" w:rsidRPr="00380EA0">
        <w:rPr>
          <w:rFonts w:asciiTheme="minorHAnsi" w:hAnsiTheme="minorHAnsi" w:cs="Arial"/>
          <w:color w:val="262F13"/>
          <w:sz w:val="22"/>
          <w:szCs w:val="21"/>
        </w:rPr>
        <w:t>облас</w:t>
      </w:r>
      <w:r w:rsidR="00792D5E">
        <w:rPr>
          <w:rFonts w:asciiTheme="minorHAnsi" w:hAnsiTheme="minorHAnsi" w:cs="Arial"/>
          <w:color w:val="262F13"/>
          <w:sz w:val="22"/>
          <w:szCs w:val="21"/>
        </w:rPr>
        <w:t>т</w:t>
      </w:r>
      <w:r w:rsidR="00792D5E" w:rsidRPr="00380EA0">
        <w:rPr>
          <w:rFonts w:asciiTheme="minorHAnsi" w:hAnsiTheme="minorHAnsi" w:cs="Arial"/>
          <w:color w:val="262F13"/>
          <w:sz w:val="22"/>
          <w:szCs w:val="21"/>
        </w:rPr>
        <w:t>ь</w:t>
      </w:r>
      <w:r w:rsidR="00380EA0" w:rsidRPr="00380EA0">
        <w:rPr>
          <w:rFonts w:asciiTheme="minorHAnsi" w:hAnsiTheme="minorHAnsi" w:cs="Arial"/>
          <w:color w:val="262F13"/>
          <w:sz w:val="22"/>
          <w:szCs w:val="21"/>
        </w:rPr>
        <w:t>). Здесь он пишет бо</w:t>
      </w:r>
      <w:r w:rsidR="009D253C" w:rsidRPr="00380EA0">
        <w:rPr>
          <w:rFonts w:asciiTheme="minorHAnsi" w:hAnsiTheme="minorHAnsi" w:cs="Arial"/>
          <w:color w:val="262F13"/>
          <w:sz w:val="22"/>
          <w:szCs w:val="21"/>
        </w:rPr>
        <w:t>льшую часть своих произведений.</w:t>
      </w:r>
      <w:r w:rsidR="00DE0DD1" w:rsidRPr="009D253C">
        <w:rPr>
          <w:rFonts w:asciiTheme="minorHAnsi" w:hAnsiTheme="minorHAnsi" w:cs="Arial"/>
          <w:color w:val="262F13"/>
          <w:sz w:val="22"/>
          <w:szCs w:val="22"/>
        </w:rPr>
        <w:t xml:space="preserve">В этих сказочных местах он создал цикл рассказов о родной природе. </w:t>
      </w:r>
      <w:r w:rsidR="009D253C" w:rsidRPr="009D253C">
        <w:rPr>
          <w:rFonts w:asciiTheme="minorHAnsi" w:hAnsiTheme="minorHAnsi" w:cs="Arial"/>
          <w:color w:val="262F13"/>
          <w:sz w:val="22"/>
          <w:szCs w:val="22"/>
        </w:rPr>
        <w:t xml:space="preserve">В последние годы жизни у писателя пропало зрение, но он не сдался - наговаривал свои произведения на диктофон. </w:t>
      </w:r>
    </w:p>
    <w:p w:rsidR="00DE0DD1" w:rsidRPr="00380EA0" w:rsidRDefault="00705081" w:rsidP="00380EA0">
      <w:pPr>
        <w:spacing w:after="0" w:line="240" w:lineRule="auto"/>
        <w:ind w:firstLine="567"/>
        <w:rPr>
          <w:rFonts w:eastAsia="Times New Roman" w:cs="Helvetica"/>
          <w:color w:val="262F13"/>
          <w:lang w:eastAsia="ru-RU"/>
        </w:rPr>
      </w:pPr>
      <w:r w:rsidRPr="009D253C">
        <w:rPr>
          <w:rFonts w:cs="Helvetica"/>
          <w:color w:val="262F13"/>
        </w:rPr>
        <w:t xml:space="preserve">Книги </w:t>
      </w:r>
      <w:r w:rsidRPr="009D253C">
        <w:rPr>
          <w:rFonts w:cs="Arial"/>
          <w:color w:val="262F13"/>
        </w:rPr>
        <w:t>Ивана Сергеевича</w:t>
      </w:r>
      <w:r>
        <w:rPr>
          <w:rFonts w:cs="Helvetica"/>
          <w:color w:val="262F13"/>
        </w:rPr>
        <w:t>-</w:t>
      </w:r>
      <w:r w:rsidRPr="009D253C">
        <w:rPr>
          <w:rFonts w:cs="Helvetica"/>
          <w:color w:val="262F13"/>
        </w:rPr>
        <w:t xml:space="preserve"> это богатый источник сведений об окружающем нас мире, от которого мы порой бываем так далеки!</w:t>
      </w:r>
      <w:r w:rsidR="00DE0DD1" w:rsidRPr="009D253C">
        <w:rPr>
          <w:rFonts w:eastAsia="Times New Roman" w:cs="Helvetica"/>
          <w:color w:val="262F13"/>
          <w:lang w:eastAsia="ru-RU"/>
        </w:rPr>
        <w:t xml:space="preserve">Его рассказы, позволяют нам полней и ярче увидеть красоту леса, разгадать его тайны, лучше понять прелесть родной природы, стать ее другом. Восход и заход солнца, лес, пороша, ледоход - обо всем этом он писал с такой любовью, что, читая его книги, нельзя не проникнуться его чувством восхищения миром живой природы. </w:t>
      </w:r>
      <w:r w:rsidR="00C06520" w:rsidRPr="009D253C">
        <w:rPr>
          <w:noProof/>
          <w:vanish/>
          <w:color w:val="262F13"/>
          <w:lang w:eastAsia="ru-RU"/>
        </w:rPr>
        <w:drawing>
          <wp:inline distT="0" distB="0" distL="0" distR="0">
            <wp:extent cx="3021330" cy="2225819"/>
            <wp:effectExtent l="0" t="0" r="7620" b="3175"/>
            <wp:docPr id="3" name="Рисунок 3" descr="http://cilant.ru/files_3_images/3/15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ilant.ru/files_3_images/3/1556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222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6520" w:rsidRPr="009D253C">
        <w:rPr>
          <w:noProof/>
          <w:vanish/>
          <w:color w:val="262F13"/>
          <w:lang w:eastAsia="ru-RU"/>
        </w:rPr>
        <w:drawing>
          <wp:inline distT="0" distB="0" distL="0" distR="0">
            <wp:extent cx="3021330" cy="2225819"/>
            <wp:effectExtent l="0" t="0" r="7620" b="3175"/>
            <wp:docPr id="4" name="Рисунок 4" descr="http://cilant.ru/files_3_images/3/15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ilant.ru/files_3_images/3/1556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222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594" w:rsidRDefault="003F4594" w:rsidP="003F4594">
      <w:pPr>
        <w:shd w:val="clear" w:color="auto" w:fill="FFFFFF"/>
        <w:spacing w:after="0" w:line="240" w:lineRule="auto"/>
        <w:ind w:firstLine="284"/>
        <w:jc w:val="center"/>
        <w:rPr>
          <w:color w:val="262F13"/>
        </w:rPr>
      </w:pPr>
    </w:p>
    <w:p w:rsidR="00705081" w:rsidRPr="009D253C" w:rsidRDefault="00705081" w:rsidP="003F4594">
      <w:pPr>
        <w:shd w:val="clear" w:color="auto" w:fill="FFFFFF"/>
        <w:spacing w:after="0" w:line="240" w:lineRule="auto"/>
        <w:ind w:firstLine="284"/>
        <w:jc w:val="center"/>
        <w:rPr>
          <w:color w:val="262F13"/>
        </w:rPr>
      </w:pPr>
    </w:p>
    <w:p w:rsidR="00E16EAD" w:rsidRPr="009D253C" w:rsidRDefault="00E16EAD" w:rsidP="009D253C">
      <w:pPr>
        <w:spacing w:after="0"/>
        <w:ind w:firstLine="567"/>
        <w:jc w:val="right"/>
        <w:rPr>
          <w:rFonts w:eastAsia="Times New Roman" w:cs="Helvetica"/>
          <w:b/>
          <w:color w:val="262F13"/>
          <w:lang w:eastAsia="ru-RU"/>
        </w:rPr>
      </w:pPr>
      <w:proofErr w:type="gramStart"/>
      <w:r w:rsidRPr="009D253C">
        <w:rPr>
          <w:rFonts w:eastAsia="Times New Roman" w:cs="Helvetica"/>
          <w:b/>
          <w:color w:val="262F13"/>
          <w:lang w:eastAsia="ru-RU"/>
        </w:rPr>
        <w:t xml:space="preserve">«Любите наших меньших братьев, четвероногих, пернатых, пушистых, зубастых, колючих, лесных, полевых, речных, озерных, летающих в небе, живущих в норе, </w:t>
      </w:r>
      <w:proofErr w:type="gramEnd"/>
    </w:p>
    <w:p w:rsidR="00E16EAD" w:rsidRPr="009D253C" w:rsidRDefault="00E16EAD" w:rsidP="009D253C">
      <w:pPr>
        <w:spacing w:after="0"/>
        <w:ind w:firstLine="567"/>
        <w:jc w:val="right"/>
        <w:rPr>
          <w:rFonts w:cs="Arial"/>
          <w:b/>
          <w:color w:val="262F13"/>
        </w:rPr>
      </w:pPr>
      <w:r w:rsidRPr="009D253C">
        <w:rPr>
          <w:rFonts w:eastAsia="Times New Roman" w:cs="Helvetica"/>
          <w:b/>
          <w:color w:val="262F13"/>
          <w:lang w:eastAsia="ru-RU"/>
        </w:rPr>
        <w:t>под землей».</w:t>
      </w:r>
    </w:p>
    <w:p w:rsidR="00E61CF5" w:rsidRPr="006F63B4" w:rsidRDefault="006F63B4" w:rsidP="006F63B4">
      <w:pPr>
        <w:shd w:val="clear" w:color="auto" w:fill="FFFFFF"/>
        <w:spacing w:after="0"/>
        <w:ind w:firstLine="284"/>
        <w:jc w:val="center"/>
        <w:rPr>
          <w:color w:val="262F13"/>
        </w:rPr>
      </w:pPr>
      <w:r>
        <w:rPr>
          <w:b/>
          <w:color w:val="262F13"/>
        </w:rPr>
        <w:t xml:space="preserve">                                              </w:t>
      </w:r>
      <w:r w:rsidR="00E16EAD" w:rsidRPr="009D253C">
        <w:rPr>
          <w:b/>
          <w:color w:val="262F13"/>
        </w:rPr>
        <w:t>И.С. Соколов-Микитов</w:t>
      </w:r>
    </w:p>
    <w:p w:rsidR="00784222" w:rsidRPr="00B22B92" w:rsidRDefault="00595F59" w:rsidP="00E51EFB">
      <w:pPr>
        <w:spacing w:after="0" w:line="240" w:lineRule="auto"/>
        <w:jc w:val="center"/>
        <w:rPr>
          <w:rFonts w:eastAsia="Times New Roman" w:cs="Times New Roman"/>
          <w:b/>
          <w:color w:val="37441C"/>
          <w:sz w:val="24"/>
          <w:lang w:eastAsia="ru-RU"/>
        </w:rPr>
      </w:pPr>
      <w:r w:rsidRPr="00B22B92">
        <w:rPr>
          <w:rFonts w:eastAsia="Times New Roman" w:cs="Times New Roman"/>
          <w:b/>
          <w:color w:val="37441C"/>
          <w:sz w:val="24"/>
          <w:lang w:eastAsia="ru-RU"/>
        </w:rPr>
        <w:lastRenderedPageBreak/>
        <w:t>С</w:t>
      </w:r>
      <w:r w:rsidR="007833B6" w:rsidRPr="00B22B92">
        <w:rPr>
          <w:rFonts w:eastAsia="Times New Roman" w:cs="Times New Roman"/>
          <w:b/>
          <w:color w:val="37441C"/>
          <w:sz w:val="24"/>
          <w:lang w:eastAsia="ru-RU"/>
        </w:rPr>
        <w:t>оветуем</w:t>
      </w:r>
      <w:r w:rsidR="00784222" w:rsidRPr="00B22B92">
        <w:rPr>
          <w:rFonts w:eastAsia="Times New Roman" w:cs="Times New Roman"/>
          <w:color w:val="37441C"/>
          <w:sz w:val="24"/>
          <w:lang w:eastAsia="ru-RU"/>
        </w:rPr>
        <w:t>п</w:t>
      </w:r>
      <w:r w:rsidR="00784222" w:rsidRPr="00B22B92">
        <w:rPr>
          <w:rFonts w:eastAsia="Times New Roman" w:cs="Times New Roman"/>
          <w:b/>
          <w:color w:val="37441C"/>
          <w:sz w:val="24"/>
          <w:lang w:eastAsia="ru-RU"/>
        </w:rPr>
        <w:t>рочитать:</w:t>
      </w:r>
    </w:p>
    <w:p w:rsidR="005128E4" w:rsidRPr="00B22B92" w:rsidRDefault="005128E4" w:rsidP="00E51EFB">
      <w:pPr>
        <w:spacing w:after="0" w:line="240" w:lineRule="auto"/>
        <w:jc w:val="center"/>
        <w:rPr>
          <w:rFonts w:eastAsia="Times New Roman" w:cs="Times New Roman"/>
          <w:b/>
          <w:color w:val="37441C"/>
          <w:sz w:val="14"/>
          <w:lang w:eastAsia="ru-RU"/>
        </w:rPr>
      </w:pPr>
    </w:p>
    <w:p w:rsidR="002A0C27" w:rsidRPr="00E61CF5" w:rsidRDefault="008C382B" w:rsidP="00A3001E">
      <w:pPr>
        <w:spacing w:after="0" w:line="240" w:lineRule="auto"/>
        <w:rPr>
          <w:rFonts w:eastAsia="Times New Roman" w:cs="Times New Roman"/>
          <w:b/>
          <w:color w:val="34411B"/>
          <w:szCs w:val="28"/>
          <w:lang w:eastAsia="ru-RU"/>
        </w:rPr>
      </w:pPr>
      <w:r w:rsidRPr="00B22B92">
        <w:rPr>
          <w:noProof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1936750</wp:posOffset>
            </wp:positionH>
            <wp:positionV relativeFrom="paragraph">
              <wp:posOffset>51435</wp:posOffset>
            </wp:positionV>
            <wp:extent cx="1092835" cy="1222375"/>
            <wp:effectExtent l="19050" t="19050" r="12065" b="15875"/>
            <wp:wrapTight wrapText="bothSides">
              <wp:wrapPolygon edited="0">
                <wp:start x="-377" y="-337"/>
                <wp:lineTo x="-377" y="21544"/>
                <wp:lineTo x="21462" y="21544"/>
                <wp:lineTo x="21462" y="-337"/>
                <wp:lineTo x="-377" y="-337"/>
              </wp:wrapPolygon>
            </wp:wrapTight>
            <wp:docPr id="6" name="Рисунок 6" descr="http://davaiknam.ru/texts/1199/1198077/1198077_html_m41504c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avaiknam.ru/texts/1199/1198077/1198077_html_m41504c5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92835" cy="12223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9BBB59">
                          <a:lumMod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80095" w:rsidRPr="00B22B92">
        <w:rPr>
          <w:rFonts w:eastAsia="Times New Roman" w:cs="Times New Roman"/>
          <w:b/>
          <w:color w:val="34411B"/>
          <w:szCs w:val="28"/>
          <w:lang w:eastAsia="ru-RU"/>
        </w:rPr>
        <w:t xml:space="preserve">Соколов-Микитов, И. </w:t>
      </w:r>
      <w:r w:rsidR="002A0C27" w:rsidRPr="00B22B92">
        <w:rPr>
          <w:rFonts w:eastAsia="Times New Roman" w:cs="Times New Roman"/>
          <w:b/>
          <w:color w:val="34411B"/>
          <w:szCs w:val="28"/>
          <w:lang w:eastAsia="ru-RU"/>
        </w:rPr>
        <w:t>С. В лесу</w:t>
      </w:r>
      <w:r w:rsidR="002A0C27" w:rsidRPr="00B22B92">
        <w:rPr>
          <w:rFonts w:eastAsia="Times New Roman" w:cs="Times New Roman"/>
          <w:color w:val="34411B"/>
          <w:szCs w:val="28"/>
          <w:lang w:eastAsia="ru-RU"/>
        </w:rPr>
        <w:t xml:space="preserve"> : рассказы о животных : [для мл. шк. возраста] / И. С. Соколов-Микитов ; худож. Т. Капустина. - Москва : Малыш, 1989. - 92 с. : ил. </w:t>
      </w:r>
    </w:p>
    <w:p w:rsidR="008C382B" w:rsidRPr="00B22B92" w:rsidRDefault="002A0C27" w:rsidP="001B1A87">
      <w:pPr>
        <w:spacing w:after="0" w:line="240" w:lineRule="auto"/>
        <w:ind w:firstLine="426"/>
        <w:rPr>
          <w:rFonts w:eastAsia="Times New Roman" w:cs="Times New Roman"/>
          <w:color w:val="34411B"/>
          <w:szCs w:val="28"/>
          <w:lang w:eastAsia="ru-RU"/>
        </w:rPr>
      </w:pPr>
      <w:r w:rsidRPr="00B22B92">
        <w:rPr>
          <w:rFonts w:eastAsia="Times New Roman" w:cs="Times New Roman"/>
          <w:b/>
          <w:color w:val="34411B"/>
          <w:szCs w:val="28"/>
          <w:lang w:eastAsia="ru-RU"/>
        </w:rPr>
        <w:t>Соколов-Микитов, И. С. Вертушинка</w:t>
      </w:r>
      <w:r w:rsidRPr="00B22B92">
        <w:rPr>
          <w:rFonts w:eastAsia="Times New Roman" w:cs="Times New Roman"/>
          <w:color w:val="34411B"/>
          <w:szCs w:val="28"/>
          <w:lang w:eastAsia="ru-RU"/>
        </w:rPr>
        <w:t xml:space="preserve"> : [для мл</w:t>
      </w:r>
      <w:proofErr w:type="gramStart"/>
      <w:r w:rsidRPr="00B22B92">
        <w:rPr>
          <w:rFonts w:eastAsia="Times New Roman" w:cs="Times New Roman"/>
          <w:color w:val="34411B"/>
          <w:szCs w:val="28"/>
          <w:lang w:eastAsia="ru-RU"/>
        </w:rPr>
        <w:t>.ш</w:t>
      </w:r>
      <w:proofErr w:type="gramEnd"/>
      <w:r w:rsidRPr="00B22B92">
        <w:rPr>
          <w:rFonts w:eastAsia="Times New Roman" w:cs="Times New Roman"/>
          <w:color w:val="34411B"/>
          <w:szCs w:val="28"/>
          <w:lang w:eastAsia="ru-RU"/>
        </w:rPr>
        <w:t xml:space="preserve">к. возраста] / И. С. Соколов-Микитов. - Москва : Малыш, 1983. - 10 с. : ил. </w:t>
      </w:r>
    </w:p>
    <w:p w:rsidR="002A0C27" w:rsidRPr="00B22B92" w:rsidRDefault="0015723D" w:rsidP="002A0C27">
      <w:pPr>
        <w:spacing w:after="0" w:line="240" w:lineRule="auto"/>
        <w:ind w:firstLine="426"/>
        <w:rPr>
          <w:rFonts w:eastAsia="Times New Roman" w:cs="Times New Roman"/>
          <w:color w:val="34411B"/>
          <w:szCs w:val="28"/>
          <w:lang w:eastAsia="ru-RU"/>
        </w:rPr>
      </w:pPr>
      <w:r w:rsidRPr="00B22B92">
        <w:rPr>
          <w:noProof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2003425</wp:posOffset>
            </wp:positionH>
            <wp:positionV relativeFrom="paragraph">
              <wp:posOffset>9525</wp:posOffset>
            </wp:positionV>
            <wp:extent cx="1005205" cy="1381760"/>
            <wp:effectExtent l="19050" t="19050" r="23495" b="27940"/>
            <wp:wrapTight wrapText="bothSides">
              <wp:wrapPolygon edited="0">
                <wp:start x="-409" y="-298"/>
                <wp:lineTo x="-409" y="21739"/>
                <wp:lineTo x="21696" y="21739"/>
                <wp:lineTo x="21696" y="-298"/>
                <wp:lineTo x="-409" y="-298"/>
              </wp:wrapPolygon>
            </wp:wrapTight>
            <wp:docPr id="7" name="Рисунок 7" descr="http://mypresentation.ru/documents/e992ce4bb79573ae8a2bf73d150f383a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ypresentation.ru/documents/e992ce4bb79573ae8a2bf73d150f383a/img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43" t="14224" r="53872" b="17453"/>
                    <a:stretch/>
                  </pic:blipFill>
                  <pic:spPr bwMode="auto">
                    <a:xfrm>
                      <a:off x="0" y="0"/>
                      <a:ext cx="1005205" cy="13817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A0C27" w:rsidRPr="00B22B92">
        <w:rPr>
          <w:rFonts w:eastAsia="Times New Roman" w:cs="Times New Roman"/>
          <w:b/>
          <w:color w:val="34411B"/>
          <w:szCs w:val="28"/>
          <w:lang w:eastAsia="ru-RU"/>
        </w:rPr>
        <w:t>Соколов-Микитов, И. С. Весна в лесу</w:t>
      </w:r>
      <w:r w:rsidR="002A0C27" w:rsidRPr="00B22B92">
        <w:rPr>
          <w:rFonts w:eastAsia="Times New Roman" w:cs="Times New Roman"/>
          <w:color w:val="34411B"/>
          <w:szCs w:val="28"/>
          <w:lang w:eastAsia="ru-RU"/>
        </w:rPr>
        <w:t xml:space="preserve"> : [для мл</w:t>
      </w:r>
      <w:proofErr w:type="gramStart"/>
      <w:r w:rsidR="002A0C27" w:rsidRPr="00B22B92">
        <w:rPr>
          <w:rFonts w:eastAsia="Times New Roman" w:cs="Times New Roman"/>
          <w:color w:val="34411B"/>
          <w:szCs w:val="28"/>
          <w:lang w:eastAsia="ru-RU"/>
        </w:rPr>
        <w:t>.ш</w:t>
      </w:r>
      <w:proofErr w:type="gramEnd"/>
      <w:r w:rsidR="002A0C27" w:rsidRPr="00B22B92">
        <w:rPr>
          <w:rFonts w:eastAsia="Times New Roman" w:cs="Times New Roman"/>
          <w:color w:val="34411B"/>
          <w:szCs w:val="28"/>
          <w:lang w:eastAsia="ru-RU"/>
        </w:rPr>
        <w:t xml:space="preserve">к. возраста] / И. С. Соколов-Микитов. - Москва : Малыш, 1984. - 26 с. : ил. </w:t>
      </w:r>
    </w:p>
    <w:p w:rsidR="002A0C27" w:rsidRPr="00B22B92" w:rsidRDefault="002A0C27" w:rsidP="00A26D9B">
      <w:pPr>
        <w:shd w:val="clear" w:color="auto" w:fill="FFFFFF"/>
        <w:spacing w:after="0" w:line="240" w:lineRule="auto"/>
        <w:ind w:firstLine="284"/>
        <w:rPr>
          <w:rFonts w:eastAsia="Times New Roman" w:cs="Times New Roman"/>
          <w:color w:val="37441C"/>
          <w:sz w:val="24"/>
          <w:lang w:eastAsia="ru-RU"/>
        </w:rPr>
      </w:pPr>
      <w:r w:rsidRPr="00B22B92">
        <w:rPr>
          <w:rFonts w:eastAsia="Times New Roman" w:cs="Times New Roman"/>
          <w:b/>
          <w:color w:val="34411B"/>
          <w:szCs w:val="28"/>
          <w:lang w:eastAsia="ru-RU"/>
        </w:rPr>
        <w:t>Соколов-Микитов, И. С. Год в лесу</w:t>
      </w:r>
      <w:r w:rsidRPr="00B22B92">
        <w:rPr>
          <w:rFonts w:eastAsia="Times New Roman" w:cs="Times New Roman"/>
          <w:color w:val="34411B"/>
          <w:szCs w:val="28"/>
          <w:lang w:eastAsia="ru-RU"/>
        </w:rPr>
        <w:t xml:space="preserve"> : рассказы: [для дошк. возраста] / И. С. Соколов-Микитов ; худож. Г. Никольского. - Москва : Дет. лит., 1987. </w:t>
      </w:r>
      <w:r w:rsidR="00E61CF5">
        <w:rPr>
          <w:rFonts w:eastAsia="Times New Roman" w:cs="Times New Roman"/>
          <w:color w:val="34411B"/>
          <w:szCs w:val="28"/>
          <w:lang w:eastAsia="ru-RU"/>
        </w:rPr>
        <w:t>–</w:t>
      </w:r>
      <w:r w:rsidRPr="00B22B92">
        <w:rPr>
          <w:rFonts w:eastAsia="Times New Roman" w:cs="Times New Roman"/>
          <w:color w:val="34411B"/>
          <w:szCs w:val="28"/>
          <w:lang w:eastAsia="ru-RU"/>
        </w:rPr>
        <w:t xml:space="preserve"> 94 с. </w:t>
      </w:r>
    </w:p>
    <w:p w:rsidR="002A0C27" w:rsidRPr="00B22B92" w:rsidRDefault="002A0C27" w:rsidP="002A0C27">
      <w:pPr>
        <w:spacing w:after="0" w:line="240" w:lineRule="auto"/>
        <w:ind w:firstLine="426"/>
        <w:rPr>
          <w:rFonts w:eastAsia="Times New Roman" w:cs="Times New Roman"/>
          <w:color w:val="34411B"/>
          <w:szCs w:val="24"/>
          <w:lang w:eastAsia="ru-RU"/>
        </w:rPr>
      </w:pPr>
      <w:r w:rsidRPr="00B22B92">
        <w:rPr>
          <w:rFonts w:eastAsia="Times New Roman" w:cs="Times New Roman"/>
          <w:b/>
          <w:color w:val="34411B"/>
          <w:szCs w:val="24"/>
          <w:lang w:eastAsia="ru-RU"/>
        </w:rPr>
        <w:t>Соколов-Микитов, И. С. Голубые дни</w:t>
      </w:r>
      <w:r w:rsidRPr="00B22B92">
        <w:rPr>
          <w:rFonts w:eastAsia="Times New Roman" w:cs="Times New Roman"/>
          <w:color w:val="34411B"/>
          <w:szCs w:val="24"/>
          <w:lang w:eastAsia="ru-RU"/>
        </w:rPr>
        <w:t xml:space="preserve"> : рассказы : </w:t>
      </w:r>
      <w:r w:rsidRPr="00B22B92">
        <w:rPr>
          <w:rFonts w:eastAsia="Times New Roman" w:cs="Times New Roman"/>
          <w:color w:val="34411B"/>
          <w:szCs w:val="28"/>
          <w:lang w:eastAsia="ru-RU"/>
        </w:rPr>
        <w:t xml:space="preserve">[для сред. шк. возраста] </w:t>
      </w:r>
      <w:r w:rsidRPr="00B22B92">
        <w:rPr>
          <w:rFonts w:eastAsia="Times New Roman" w:cs="Times New Roman"/>
          <w:color w:val="34411B"/>
          <w:szCs w:val="24"/>
          <w:lang w:eastAsia="ru-RU"/>
        </w:rPr>
        <w:t xml:space="preserve">/ И. С. Соколов-Микитов. - 2-е изд. - Ленинград : Дет. лит., 1978. - 190,[1] с. : ил. </w:t>
      </w:r>
    </w:p>
    <w:p w:rsidR="002A0C27" w:rsidRPr="00B22B92" w:rsidRDefault="002A0C27" w:rsidP="002A0C27">
      <w:pPr>
        <w:spacing w:after="0" w:line="240" w:lineRule="auto"/>
        <w:ind w:firstLine="426"/>
        <w:rPr>
          <w:rFonts w:eastAsia="Times New Roman" w:cs="Times New Roman"/>
          <w:color w:val="34411B"/>
          <w:szCs w:val="28"/>
          <w:lang w:eastAsia="ru-RU"/>
        </w:rPr>
      </w:pPr>
      <w:r w:rsidRPr="00B22B92">
        <w:rPr>
          <w:rFonts w:eastAsia="Times New Roman" w:cs="Times New Roman"/>
          <w:b/>
          <w:color w:val="34411B"/>
          <w:szCs w:val="28"/>
          <w:lang w:eastAsia="ru-RU"/>
        </w:rPr>
        <w:t>Соколов-Микитов, И. С. Заячьи следы</w:t>
      </w:r>
      <w:r w:rsidRPr="00B22B92">
        <w:rPr>
          <w:rFonts w:eastAsia="Times New Roman" w:cs="Times New Roman"/>
          <w:color w:val="34411B"/>
          <w:szCs w:val="28"/>
          <w:lang w:eastAsia="ru-RU"/>
        </w:rPr>
        <w:t xml:space="preserve"> : [для дошк. возраста] / И. С. Соколов-Микитов. - Москва : СП «СТФ-ЮС» : Малыш, 1991. - 16 с. : ил. </w:t>
      </w:r>
    </w:p>
    <w:p w:rsidR="002A0C27" w:rsidRPr="00B22B92" w:rsidRDefault="00E61CF5" w:rsidP="002A0C27">
      <w:pPr>
        <w:spacing w:after="0" w:line="240" w:lineRule="auto"/>
        <w:ind w:firstLine="426"/>
        <w:rPr>
          <w:rFonts w:eastAsia="Times New Roman" w:cs="Times New Roman"/>
          <w:color w:val="34411B"/>
          <w:szCs w:val="24"/>
          <w:lang w:eastAsia="ru-RU"/>
        </w:rPr>
      </w:pPr>
      <w:r w:rsidRPr="00B22B92">
        <w:rPr>
          <w:noProof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1975485</wp:posOffset>
            </wp:positionH>
            <wp:positionV relativeFrom="paragraph">
              <wp:posOffset>182245</wp:posOffset>
            </wp:positionV>
            <wp:extent cx="1036955" cy="1339215"/>
            <wp:effectExtent l="19050" t="19050" r="10795" b="13335"/>
            <wp:wrapTight wrapText="bothSides">
              <wp:wrapPolygon edited="0">
                <wp:start x="-397" y="-307"/>
                <wp:lineTo x="-397" y="21508"/>
                <wp:lineTo x="21428" y="21508"/>
                <wp:lineTo x="21428" y="-307"/>
                <wp:lineTo x="-397" y="-307"/>
              </wp:wrapPolygon>
            </wp:wrapTight>
            <wp:docPr id="9" name="Рисунок 9" descr="http://intuito.ru/images/3/15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ntuito.ru/images/3/156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13392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2A0C27" w:rsidRPr="00B22B92">
        <w:rPr>
          <w:rFonts w:eastAsia="Times New Roman" w:cs="Times New Roman"/>
          <w:b/>
          <w:color w:val="34411B"/>
          <w:szCs w:val="28"/>
          <w:lang w:eastAsia="ru-RU"/>
        </w:rPr>
        <w:t>Соколов-Микитов, И. С. Заячьи слёзы</w:t>
      </w:r>
      <w:r w:rsidR="002A0C27" w:rsidRPr="00B22B92">
        <w:rPr>
          <w:rFonts w:eastAsia="Times New Roman" w:cs="Times New Roman"/>
          <w:color w:val="34411B"/>
          <w:szCs w:val="28"/>
          <w:lang w:eastAsia="ru-RU"/>
        </w:rPr>
        <w:t xml:space="preserve"> : [для дошк. возраста] / И. С. Соколов-Микитов. – Ростов-на-дону : Малыш, 1993. - 17 с. : ил.</w:t>
      </w:r>
    </w:p>
    <w:p w:rsidR="002A0C27" w:rsidRPr="00B22B92" w:rsidRDefault="002A0C27" w:rsidP="002A0C27">
      <w:pPr>
        <w:spacing w:after="0" w:line="240" w:lineRule="auto"/>
        <w:ind w:firstLine="426"/>
        <w:rPr>
          <w:rFonts w:eastAsia="Times New Roman" w:cs="Times New Roman"/>
          <w:color w:val="34411B"/>
          <w:szCs w:val="24"/>
          <w:lang w:eastAsia="ru-RU"/>
        </w:rPr>
      </w:pPr>
      <w:r w:rsidRPr="00B22B92">
        <w:rPr>
          <w:rFonts w:eastAsia="Times New Roman" w:cs="Times New Roman"/>
          <w:b/>
          <w:color w:val="34411B"/>
          <w:szCs w:val="24"/>
          <w:lang w:eastAsia="ru-RU"/>
        </w:rPr>
        <w:t xml:space="preserve">Соколов-Микитов, И. С. Звуки земли </w:t>
      </w:r>
      <w:r w:rsidRPr="00B22B92">
        <w:rPr>
          <w:rFonts w:eastAsia="Times New Roman" w:cs="Times New Roman"/>
          <w:color w:val="34411B"/>
          <w:szCs w:val="24"/>
          <w:lang w:eastAsia="ru-RU"/>
        </w:rPr>
        <w:t>:</w:t>
      </w:r>
      <w:r w:rsidRPr="00B22B92">
        <w:rPr>
          <w:rFonts w:eastAsia="Times New Roman" w:cs="Times New Roman"/>
          <w:color w:val="34411B"/>
          <w:szCs w:val="28"/>
          <w:lang w:eastAsia="ru-RU"/>
        </w:rPr>
        <w:t xml:space="preserve"> [для мл. шк. возраста] </w:t>
      </w:r>
      <w:r w:rsidRPr="00B22B92">
        <w:rPr>
          <w:rFonts w:eastAsia="Times New Roman" w:cs="Times New Roman"/>
          <w:color w:val="34411B"/>
          <w:szCs w:val="24"/>
          <w:lang w:eastAsia="ru-RU"/>
        </w:rPr>
        <w:t>/ И. Соколов-Микитов ; худож. Н. Чарушин. - Москва : Малыш, 1978. - 77,[2] с. : ил.</w:t>
      </w:r>
    </w:p>
    <w:p w:rsidR="002A0C27" w:rsidRPr="00B22B92" w:rsidRDefault="00A3001E" w:rsidP="00A57C4D">
      <w:pPr>
        <w:tabs>
          <w:tab w:val="left" w:pos="3261"/>
        </w:tabs>
        <w:spacing w:after="0" w:line="240" w:lineRule="auto"/>
        <w:ind w:firstLine="426"/>
        <w:rPr>
          <w:rFonts w:eastAsia="Times New Roman" w:cs="Times New Roman"/>
          <w:color w:val="34411B"/>
          <w:szCs w:val="24"/>
          <w:lang w:eastAsia="ru-RU"/>
        </w:rPr>
      </w:pPr>
      <w:r w:rsidRPr="00B22B92">
        <w:rPr>
          <w:b/>
          <w:noProof/>
          <w:color w:val="34411B"/>
          <w:sz w:val="18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1995170</wp:posOffset>
            </wp:positionH>
            <wp:positionV relativeFrom="paragraph">
              <wp:posOffset>62230</wp:posOffset>
            </wp:positionV>
            <wp:extent cx="1014095" cy="1296670"/>
            <wp:effectExtent l="19050" t="19050" r="14605" b="17780"/>
            <wp:wrapTight wrapText="bothSides">
              <wp:wrapPolygon edited="0">
                <wp:start x="-406" y="-317"/>
                <wp:lineTo x="-406" y="21579"/>
                <wp:lineTo x="21505" y="21579"/>
                <wp:lineTo x="21505" y="-317"/>
                <wp:lineTo x="-406" y="-317"/>
              </wp:wrapPolygon>
            </wp:wrapTight>
            <wp:docPr id="15" name="Рисунок 15" descr="https://fs00.infourok.ru/images/doc/186/213046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186/213046/img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69" t="6553" r="30609" b="5698"/>
                    <a:stretch/>
                  </pic:blipFill>
                  <pic:spPr bwMode="auto">
                    <a:xfrm>
                      <a:off x="0" y="0"/>
                      <a:ext cx="1014095" cy="12966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A0C27" w:rsidRPr="00B22B92">
        <w:rPr>
          <w:rFonts w:eastAsia="Times New Roman" w:cs="Times New Roman"/>
          <w:b/>
          <w:color w:val="34411B"/>
          <w:szCs w:val="24"/>
          <w:lang w:eastAsia="ru-RU"/>
        </w:rPr>
        <w:t>Соколов-Микитов, И. С. Как весна на Север пришла</w:t>
      </w:r>
      <w:r w:rsidR="002A0C27" w:rsidRPr="00B22B92">
        <w:rPr>
          <w:rFonts w:eastAsia="Times New Roman" w:cs="Times New Roman"/>
          <w:color w:val="34411B"/>
          <w:szCs w:val="24"/>
          <w:lang w:eastAsia="ru-RU"/>
        </w:rPr>
        <w:t xml:space="preserve"> : </w:t>
      </w:r>
      <w:r w:rsidR="002A0C27" w:rsidRPr="00B22B92">
        <w:rPr>
          <w:rFonts w:eastAsia="Times New Roman" w:cs="Times New Roman"/>
          <w:color w:val="34411B"/>
          <w:szCs w:val="28"/>
          <w:lang w:eastAsia="ru-RU"/>
        </w:rPr>
        <w:t>[для мл. шк. возраста]</w:t>
      </w:r>
      <w:r w:rsidR="002A0C27" w:rsidRPr="00B22B92">
        <w:rPr>
          <w:rFonts w:eastAsia="Times New Roman" w:cs="Times New Roman"/>
          <w:color w:val="34411B"/>
          <w:szCs w:val="24"/>
          <w:lang w:eastAsia="ru-RU"/>
        </w:rPr>
        <w:t xml:space="preserve"> / И. С. Соколов-Микитов ; худож. В. Федотов. - Москва : Малыш, 1984. - 10 с. : ил. </w:t>
      </w:r>
    </w:p>
    <w:p w:rsidR="002A0C27" w:rsidRPr="00B22B92" w:rsidRDefault="002A0C27" w:rsidP="002A0C27">
      <w:pPr>
        <w:spacing w:after="0" w:line="240" w:lineRule="auto"/>
        <w:ind w:firstLine="426"/>
        <w:rPr>
          <w:rFonts w:eastAsia="Times New Roman" w:cs="Times New Roman"/>
          <w:color w:val="34411B"/>
          <w:szCs w:val="24"/>
          <w:lang w:eastAsia="ru-RU"/>
        </w:rPr>
      </w:pPr>
      <w:r w:rsidRPr="00B22B92">
        <w:rPr>
          <w:rFonts w:eastAsia="Times New Roman" w:cs="Times New Roman"/>
          <w:b/>
          <w:color w:val="34411B"/>
          <w:szCs w:val="24"/>
          <w:lang w:eastAsia="ru-RU"/>
        </w:rPr>
        <w:t>Соколов-Микитов, И. С. Лесные картинки</w:t>
      </w:r>
      <w:r w:rsidRPr="00B22B92">
        <w:rPr>
          <w:rFonts w:eastAsia="Times New Roman" w:cs="Times New Roman"/>
          <w:color w:val="34411B"/>
          <w:szCs w:val="24"/>
          <w:lang w:eastAsia="ru-RU"/>
        </w:rPr>
        <w:t xml:space="preserve"> : </w:t>
      </w:r>
      <w:r w:rsidRPr="00B22B92">
        <w:rPr>
          <w:rFonts w:eastAsia="Times New Roman" w:cs="Times New Roman"/>
          <w:color w:val="34411B"/>
          <w:szCs w:val="28"/>
          <w:lang w:eastAsia="ru-RU"/>
        </w:rPr>
        <w:t>[для мл. шк. возраста]</w:t>
      </w:r>
      <w:r w:rsidRPr="00B22B92">
        <w:rPr>
          <w:rFonts w:eastAsia="Times New Roman" w:cs="Times New Roman"/>
          <w:color w:val="34411B"/>
          <w:szCs w:val="24"/>
          <w:lang w:eastAsia="ru-RU"/>
        </w:rPr>
        <w:t xml:space="preserve"> / И. С. Соколов-Микитов ; худож. А. Пушкарева. - Москва : Сов. Россия, 1989. - 44 с. : ил. </w:t>
      </w:r>
    </w:p>
    <w:p w:rsidR="002A0C27" w:rsidRPr="00B22B92" w:rsidRDefault="001B1A87" w:rsidP="002A0C27">
      <w:pPr>
        <w:spacing w:after="0" w:line="240" w:lineRule="auto"/>
        <w:ind w:firstLine="426"/>
        <w:rPr>
          <w:rFonts w:eastAsia="Times New Roman" w:cs="Times New Roman"/>
          <w:color w:val="34411B"/>
          <w:szCs w:val="28"/>
          <w:lang w:eastAsia="ru-RU"/>
        </w:rPr>
      </w:pPr>
      <w:r w:rsidRPr="00B22B92">
        <w:rPr>
          <w:noProof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1994535</wp:posOffset>
            </wp:positionH>
            <wp:positionV relativeFrom="paragraph">
              <wp:posOffset>128905</wp:posOffset>
            </wp:positionV>
            <wp:extent cx="996315" cy="1329055"/>
            <wp:effectExtent l="19050" t="19050" r="13335" b="23495"/>
            <wp:wrapTight wrapText="bothSides">
              <wp:wrapPolygon edited="0">
                <wp:start x="-413" y="-310"/>
                <wp:lineTo x="-413" y="21672"/>
                <wp:lineTo x="21476" y="21672"/>
                <wp:lineTo x="21476" y="-310"/>
                <wp:lineTo x="-413" y="-310"/>
              </wp:wrapPolygon>
            </wp:wrapTight>
            <wp:docPr id="10" name="Рисунок 10" descr="https://ds04.infourok.ru/uploads/ex/05a0/000339ef-a20de5ed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4.infourok.ru/uploads/ex/05a0/000339ef-a20de5ed/img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52" t="7042" r="26057" b="6573"/>
                    <a:stretch/>
                  </pic:blipFill>
                  <pic:spPr bwMode="auto">
                    <a:xfrm>
                      <a:off x="0" y="0"/>
                      <a:ext cx="996315" cy="13290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A0C27" w:rsidRPr="00B22B92">
        <w:rPr>
          <w:rFonts w:eastAsia="Times New Roman" w:cs="Times New Roman"/>
          <w:b/>
          <w:color w:val="34411B"/>
          <w:szCs w:val="28"/>
          <w:lang w:eastAsia="ru-RU"/>
        </w:rPr>
        <w:t xml:space="preserve">Соколов-Микитов, И. С. Листопадничек </w:t>
      </w:r>
      <w:r w:rsidR="002A0C27" w:rsidRPr="00B22B92">
        <w:rPr>
          <w:rFonts w:eastAsia="Times New Roman" w:cs="Times New Roman"/>
          <w:color w:val="34411B"/>
          <w:szCs w:val="28"/>
          <w:lang w:eastAsia="ru-RU"/>
        </w:rPr>
        <w:t>: [для дошк. возраста] / И. С. Соколов-Микитов ;худож. Я. Манухин.– Москва : Малыш, 1987. - 16 с. : ил.</w:t>
      </w:r>
    </w:p>
    <w:p w:rsidR="002A0C27" w:rsidRPr="00B22B92" w:rsidRDefault="002A0C27" w:rsidP="002A0C27">
      <w:pPr>
        <w:spacing w:after="0" w:line="240" w:lineRule="auto"/>
        <w:ind w:firstLine="426"/>
        <w:rPr>
          <w:rFonts w:eastAsia="Times New Roman" w:cs="Times New Roman"/>
          <w:color w:val="34411B"/>
          <w:szCs w:val="24"/>
          <w:lang w:eastAsia="ru-RU"/>
        </w:rPr>
      </w:pPr>
      <w:r w:rsidRPr="00B22B92">
        <w:rPr>
          <w:rFonts w:eastAsia="Times New Roman" w:cs="Times New Roman"/>
          <w:b/>
          <w:color w:val="34411B"/>
          <w:szCs w:val="24"/>
          <w:lang w:eastAsia="ru-RU"/>
        </w:rPr>
        <w:t>Соколов-Микитов, И. С. Март в лесу</w:t>
      </w:r>
      <w:r w:rsidRPr="00B22B92">
        <w:rPr>
          <w:rFonts w:eastAsia="Times New Roman" w:cs="Times New Roman"/>
          <w:color w:val="34411B"/>
          <w:szCs w:val="24"/>
          <w:lang w:eastAsia="ru-RU"/>
        </w:rPr>
        <w:t xml:space="preserve"> / И. С. Соколов-Микитов. - Москва : Малыш, 1988. - 16,[2] с. : ил. </w:t>
      </w:r>
    </w:p>
    <w:p w:rsidR="00526354" w:rsidRPr="00B22B92" w:rsidRDefault="00B47956" w:rsidP="001B1A87">
      <w:pPr>
        <w:shd w:val="clear" w:color="auto" w:fill="FFFFFF"/>
        <w:spacing w:after="0" w:line="240" w:lineRule="auto"/>
        <w:ind w:firstLine="284"/>
        <w:rPr>
          <w:rFonts w:eastAsia="Times New Roman" w:cs="Times New Roman"/>
          <w:color w:val="34411B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2000885</wp:posOffset>
            </wp:positionH>
            <wp:positionV relativeFrom="paragraph">
              <wp:posOffset>18415</wp:posOffset>
            </wp:positionV>
            <wp:extent cx="988695" cy="1392555"/>
            <wp:effectExtent l="19050" t="19050" r="20955" b="17145"/>
            <wp:wrapTight wrapText="bothSides">
              <wp:wrapPolygon edited="0">
                <wp:start x="-416" y="-295"/>
                <wp:lineTo x="-416" y="21570"/>
                <wp:lineTo x="21642" y="21570"/>
                <wp:lineTo x="21642" y="-295"/>
                <wp:lineTo x="-416" y="-295"/>
              </wp:wrapPolygon>
            </wp:wrapTight>
            <wp:docPr id="16" name="Рисунок 16" descr="http://biblus.ru/pics/4/3/2/1000482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biblus.ru/pics/4/3/2/100048255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13925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2A0C27" w:rsidRPr="00B22B92">
        <w:rPr>
          <w:rFonts w:eastAsia="Times New Roman" w:cs="Times New Roman"/>
          <w:b/>
          <w:color w:val="34411B"/>
          <w:szCs w:val="24"/>
          <w:lang w:eastAsia="ru-RU"/>
        </w:rPr>
        <w:t xml:space="preserve">Соколов-Микитов, И. С. На теплой земле </w:t>
      </w:r>
      <w:r w:rsidR="002A0C27" w:rsidRPr="00B22B92">
        <w:rPr>
          <w:rFonts w:eastAsia="Times New Roman" w:cs="Times New Roman"/>
          <w:color w:val="34411B"/>
          <w:szCs w:val="24"/>
          <w:lang w:eastAsia="ru-RU"/>
        </w:rPr>
        <w:t>:</w:t>
      </w:r>
      <w:r w:rsidR="00E61CF5">
        <w:rPr>
          <w:noProof/>
          <w:vanish/>
          <w:lang w:eastAsia="ru-RU"/>
        </w:rPr>
        <w:drawing>
          <wp:inline distT="0" distB="0" distL="0" distR="0">
            <wp:extent cx="1903095" cy="2955925"/>
            <wp:effectExtent l="0" t="0" r="1905" b="0"/>
            <wp:docPr id="13" name="Рисунок 13" descr="http://biblus.ru/pics/4/3/2/1000482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biblus.ru/pics/4/3/2/100048255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295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0C27" w:rsidRPr="00B22B92">
        <w:rPr>
          <w:rFonts w:eastAsia="Times New Roman" w:cs="Times New Roman"/>
          <w:color w:val="34411B"/>
          <w:szCs w:val="24"/>
          <w:lang w:eastAsia="ru-RU"/>
        </w:rPr>
        <w:t xml:space="preserve">рассказы : </w:t>
      </w:r>
      <w:r w:rsidR="002A0C27" w:rsidRPr="00B22B92">
        <w:rPr>
          <w:rFonts w:eastAsia="Times New Roman" w:cs="Times New Roman"/>
          <w:color w:val="34411B"/>
          <w:szCs w:val="28"/>
          <w:lang w:eastAsia="ru-RU"/>
        </w:rPr>
        <w:t xml:space="preserve">[для сред. шк. возраста] </w:t>
      </w:r>
      <w:r w:rsidR="002A0C27" w:rsidRPr="00B22B92">
        <w:rPr>
          <w:rFonts w:eastAsia="Times New Roman" w:cs="Times New Roman"/>
          <w:color w:val="34411B"/>
          <w:szCs w:val="24"/>
          <w:lang w:eastAsia="ru-RU"/>
        </w:rPr>
        <w:t xml:space="preserve">/ И. Соколов-Микитов ; худож. Л. Кузнецова. - Москва : Дет. лит., 1988. - 319,[1] с. : ил. - (Золотая библиотека: Избранные произведения для детей и юношества). </w:t>
      </w:r>
    </w:p>
    <w:p w:rsidR="001B1A87" w:rsidRPr="00B47956" w:rsidRDefault="001B1A87" w:rsidP="001B1A87">
      <w:pPr>
        <w:shd w:val="clear" w:color="auto" w:fill="FFFFFF"/>
        <w:spacing w:after="0" w:line="240" w:lineRule="auto"/>
        <w:ind w:firstLine="284"/>
        <w:rPr>
          <w:rFonts w:eastAsia="Times New Roman" w:cs="Times New Roman"/>
          <w:color w:val="34411B"/>
          <w:sz w:val="36"/>
          <w:szCs w:val="24"/>
          <w:lang w:eastAsia="ru-RU"/>
        </w:rPr>
      </w:pPr>
    </w:p>
    <w:p w:rsidR="00526354" w:rsidRPr="001B1A87" w:rsidRDefault="001B1A87" w:rsidP="001B1A87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color w:val="34411B"/>
          <w:sz w:val="28"/>
          <w:szCs w:val="24"/>
          <w:lang w:eastAsia="ru-RU"/>
        </w:rPr>
      </w:pPr>
      <w:r w:rsidRPr="00B22B92">
        <w:rPr>
          <w:rFonts w:eastAsia="Times New Roman" w:cs="Times New Roman"/>
          <w:b/>
          <w:color w:val="34411B"/>
          <w:sz w:val="28"/>
          <w:szCs w:val="24"/>
          <w:lang w:eastAsia="ru-RU"/>
        </w:rPr>
        <w:t>Читайте с удовольствием!</w:t>
      </w:r>
    </w:p>
    <w:p w:rsidR="002A0C27" w:rsidRDefault="002A0C27" w:rsidP="002A0C27">
      <w:pPr>
        <w:spacing w:after="0" w:line="240" w:lineRule="auto"/>
        <w:ind w:firstLine="426"/>
        <w:rPr>
          <w:rFonts w:eastAsia="Times New Roman" w:cs="Times New Roman"/>
          <w:color w:val="34411B"/>
          <w:szCs w:val="24"/>
          <w:lang w:eastAsia="ru-RU"/>
        </w:rPr>
      </w:pPr>
    </w:p>
    <w:p w:rsidR="00E16EAD" w:rsidRPr="00B47956" w:rsidRDefault="00E16EAD" w:rsidP="00B47956">
      <w:pPr>
        <w:spacing w:after="0"/>
        <w:rPr>
          <w:rFonts w:cs="Tahoma"/>
          <w:b/>
          <w:color w:val="4F6228" w:themeColor="accent3" w:themeShade="80"/>
          <w:sz w:val="24"/>
        </w:rPr>
      </w:pPr>
    </w:p>
    <w:p w:rsidR="00E61CF5" w:rsidRPr="00B47956" w:rsidRDefault="00E61CF5" w:rsidP="00E61CF5">
      <w:pPr>
        <w:spacing w:after="0" w:line="240" w:lineRule="auto"/>
        <w:jc w:val="center"/>
        <w:rPr>
          <w:rFonts w:cs="Times New Roman"/>
          <w:i/>
          <w:color w:val="003300"/>
          <w:sz w:val="18"/>
        </w:rPr>
      </w:pPr>
      <w:r w:rsidRPr="00B47956">
        <w:rPr>
          <w:rFonts w:cs="Times New Roman"/>
          <w:i/>
          <w:color w:val="003300"/>
          <w:sz w:val="18"/>
        </w:rPr>
        <w:t>Рекомендательный список подготовила:</w:t>
      </w:r>
    </w:p>
    <w:p w:rsidR="00E61CF5" w:rsidRPr="00B47956" w:rsidRDefault="00E61CF5" w:rsidP="00E61CF5">
      <w:pPr>
        <w:spacing w:after="0" w:line="240" w:lineRule="auto"/>
        <w:jc w:val="center"/>
        <w:rPr>
          <w:rFonts w:cs="Times New Roman"/>
          <w:i/>
          <w:color w:val="003300"/>
          <w:sz w:val="18"/>
        </w:rPr>
      </w:pPr>
      <w:r w:rsidRPr="00B47956">
        <w:rPr>
          <w:rFonts w:cs="Times New Roman"/>
          <w:i/>
          <w:color w:val="003300"/>
          <w:sz w:val="18"/>
        </w:rPr>
        <w:t>С. А. Шмелёва, гл. библиограф ЦДБ</w:t>
      </w:r>
    </w:p>
    <w:p w:rsidR="00E61CF5" w:rsidRPr="00B47956" w:rsidRDefault="00E61CF5" w:rsidP="00E61CF5">
      <w:pPr>
        <w:spacing w:after="0" w:line="240" w:lineRule="auto"/>
        <w:jc w:val="center"/>
        <w:rPr>
          <w:rFonts w:cs="Times New Roman"/>
          <w:i/>
          <w:color w:val="003300"/>
          <w:sz w:val="18"/>
        </w:rPr>
      </w:pPr>
      <w:r w:rsidRPr="00B47956">
        <w:rPr>
          <w:rFonts w:cs="Times New Roman"/>
          <w:i/>
          <w:color w:val="003300"/>
          <w:sz w:val="18"/>
        </w:rPr>
        <w:t>Ответственный за выпуск: Пирогова Е.А. заместитель директора МБКПУ</w:t>
      </w:r>
    </w:p>
    <w:p w:rsidR="00E16EAD" w:rsidRPr="00E61CF5" w:rsidRDefault="00E61CF5" w:rsidP="00E61CF5">
      <w:pPr>
        <w:spacing w:after="0" w:line="240" w:lineRule="auto"/>
        <w:jc w:val="center"/>
        <w:rPr>
          <w:rFonts w:cs="Times New Roman"/>
          <w:i/>
          <w:color w:val="003300"/>
        </w:rPr>
      </w:pPr>
      <w:r w:rsidRPr="00B47956">
        <w:rPr>
          <w:rFonts w:cs="Times New Roman"/>
          <w:i/>
          <w:color w:val="003300"/>
          <w:sz w:val="18"/>
        </w:rPr>
        <w:t>«Печенгско</w:t>
      </w:r>
      <w:r w:rsidR="00792D5E">
        <w:rPr>
          <w:rFonts w:cs="Times New Roman"/>
          <w:i/>
          <w:color w:val="003300"/>
          <w:sz w:val="18"/>
        </w:rPr>
        <w:t>е</w:t>
      </w:r>
      <w:r w:rsidRPr="00B47956">
        <w:rPr>
          <w:rFonts w:cs="Times New Roman"/>
          <w:i/>
          <w:color w:val="003300"/>
          <w:sz w:val="18"/>
        </w:rPr>
        <w:t xml:space="preserve"> МБО»  по работе с детьми</w:t>
      </w:r>
      <w:r w:rsidRPr="00AA72E5">
        <w:rPr>
          <w:rFonts w:cs="Times New Roman"/>
          <w:i/>
          <w:color w:val="003300"/>
        </w:rPr>
        <w:t>.</w:t>
      </w:r>
    </w:p>
    <w:p w:rsidR="00B47956" w:rsidRDefault="00B47956" w:rsidP="00B47956">
      <w:pPr>
        <w:spacing w:after="0"/>
        <w:jc w:val="center"/>
        <w:rPr>
          <w:rFonts w:cs="Arial"/>
          <w:color w:val="003300"/>
          <w:sz w:val="23"/>
          <w:szCs w:val="23"/>
        </w:rPr>
      </w:pPr>
      <w:r w:rsidRPr="003A0F85">
        <w:rPr>
          <w:rFonts w:cs="Arial"/>
          <w:color w:val="003300"/>
          <w:sz w:val="23"/>
          <w:szCs w:val="23"/>
        </w:rPr>
        <w:lastRenderedPageBreak/>
        <w:t>МБКПУ «Печенгское  межпоселенческое</w:t>
      </w:r>
    </w:p>
    <w:p w:rsidR="00B47956" w:rsidRDefault="00B47956" w:rsidP="00B47956">
      <w:pPr>
        <w:spacing w:after="0"/>
        <w:jc w:val="center"/>
        <w:rPr>
          <w:rFonts w:cs="Arial"/>
          <w:color w:val="003300"/>
          <w:sz w:val="23"/>
          <w:szCs w:val="23"/>
        </w:rPr>
      </w:pPr>
      <w:r w:rsidRPr="003A0F85">
        <w:rPr>
          <w:rFonts w:cs="Arial"/>
          <w:color w:val="003300"/>
          <w:sz w:val="23"/>
          <w:szCs w:val="23"/>
        </w:rPr>
        <w:t>библиотечное  объединение»</w:t>
      </w:r>
    </w:p>
    <w:p w:rsidR="00B47956" w:rsidRDefault="00B47956" w:rsidP="00B47956">
      <w:pPr>
        <w:spacing w:after="0"/>
        <w:jc w:val="center"/>
        <w:rPr>
          <w:rFonts w:cs="Arial"/>
          <w:color w:val="003300"/>
          <w:sz w:val="23"/>
          <w:szCs w:val="23"/>
        </w:rPr>
      </w:pPr>
    </w:p>
    <w:p w:rsidR="00E16EAD" w:rsidRDefault="00E16EAD" w:rsidP="00E61CF5">
      <w:pPr>
        <w:spacing w:after="0"/>
        <w:ind w:firstLine="709"/>
        <w:jc w:val="center"/>
        <w:rPr>
          <w:rFonts w:cs="Tahoma"/>
          <w:b/>
          <w:color w:val="4F6228" w:themeColor="accent3" w:themeShade="80"/>
          <w:sz w:val="12"/>
        </w:rPr>
      </w:pPr>
    </w:p>
    <w:p w:rsidR="00E16EAD" w:rsidRDefault="00E16EAD" w:rsidP="00AA72E5">
      <w:pPr>
        <w:spacing w:after="0"/>
        <w:ind w:firstLine="709"/>
        <w:rPr>
          <w:rFonts w:cs="Tahoma"/>
          <w:b/>
          <w:color w:val="4F6228" w:themeColor="accent3" w:themeShade="80"/>
          <w:sz w:val="12"/>
        </w:rPr>
      </w:pPr>
    </w:p>
    <w:p w:rsidR="00E16EAD" w:rsidRDefault="00705081" w:rsidP="00AA72E5">
      <w:pPr>
        <w:spacing w:after="0"/>
        <w:ind w:firstLine="709"/>
        <w:rPr>
          <w:rFonts w:cs="Tahoma"/>
          <w:b/>
          <w:color w:val="4F6228" w:themeColor="accent3" w:themeShade="80"/>
          <w:sz w:val="12"/>
        </w:rPr>
      </w:pPr>
      <w:r>
        <w:rPr>
          <w:noProof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632460</wp:posOffset>
            </wp:positionH>
            <wp:positionV relativeFrom="paragraph">
              <wp:posOffset>25400</wp:posOffset>
            </wp:positionV>
            <wp:extent cx="2142490" cy="2876550"/>
            <wp:effectExtent l="19050" t="19050" r="10160" b="19050"/>
            <wp:wrapThrough wrapText="bothSides">
              <wp:wrapPolygon edited="0">
                <wp:start x="-192" y="-143"/>
                <wp:lineTo x="-192" y="21600"/>
                <wp:lineTo x="21510" y="21600"/>
                <wp:lineTo x="21510" y="-143"/>
                <wp:lineTo x="-192" y="-143"/>
              </wp:wrapPolygon>
            </wp:wrapThrough>
            <wp:docPr id="14" name="Рисунок 14" descr="http://4.bp.blogspot.com/-HpJD9ZVgIrM/UmdtPYgyzlI/AAAAAAAAAEg/xYOMEJOFoYA/s1600/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4.bp.blogspot.com/-HpJD9ZVgIrM/UmdtPYgyzlI/AAAAAAAAAEg/xYOMEJOFoYA/s1600/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1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11" t="7544" r="9859" b="8914"/>
                    <a:stretch/>
                  </pic:blipFill>
                  <pic:spPr bwMode="auto">
                    <a:xfrm>
                      <a:off x="0" y="0"/>
                      <a:ext cx="2142490" cy="28765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34411B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16EAD" w:rsidRDefault="00E16EAD" w:rsidP="00AA72E5">
      <w:pPr>
        <w:spacing w:after="0"/>
        <w:ind w:firstLine="709"/>
        <w:rPr>
          <w:rFonts w:cs="Tahoma"/>
          <w:b/>
          <w:color w:val="4F6228" w:themeColor="accent3" w:themeShade="80"/>
          <w:sz w:val="12"/>
        </w:rPr>
      </w:pPr>
    </w:p>
    <w:p w:rsidR="00E16EAD" w:rsidRDefault="00E16EAD" w:rsidP="00AA72E5">
      <w:pPr>
        <w:spacing w:after="0"/>
        <w:ind w:firstLine="709"/>
        <w:rPr>
          <w:rFonts w:cs="Tahoma"/>
          <w:b/>
          <w:color w:val="4F6228" w:themeColor="accent3" w:themeShade="80"/>
          <w:sz w:val="12"/>
        </w:rPr>
      </w:pPr>
    </w:p>
    <w:p w:rsidR="00E16EAD" w:rsidRDefault="00E16EAD" w:rsidP="00AA72E5">
      <w:pPr>
        <w:spacing w:after="0"/>
        <w:ind w:firstLine="709"/>
        <w:rPr>
          <w:rFonts w:cs="Tahoma"/>
          <w:b/>
          <w:color w:val="4F6228" w:themeColor="accent3" w:themeShade="80"/>
          <w:sz w:val="12"/>
        </w:rPr>
      </w:pPr>
    </w:p>
    <w:p w:rsidR="00E16EAD" w:rsidRDefault="00E16EAD" w:rsidP="00AA72E5">
      <w:pPr>
        <w:spacing w:after="0"/>
        <w:ind w:firstLine="709"/>
        <w:rPr>
          <w:rFonts w:cs="Tahoma"/>
          <w:b/>
          <w:color w:val="4F6228" w:themeColor="accent3" w:themeShade="80"/>
          <w:sz w:val="12"/>
        </w:rPr>
      </w:pPr>
    </w:p>
    <w:p w:rsidR="00E16EAD" w:rsidRDefault="00E16EAD" w:rsidP="00AA72E5">
      <w:pPr>
        <w:spacing w:after="0"/>
        <w:ind w:firstLine="709"/>
        <w:rPr>
          <w:rFonts w:cs="Tahoma"/>
          <w:b/>
          <w:color w:val="4F6228" w:themeColor="accent3" w:themeShade="80"/>
          <w:sz w:val="12"/>
        </w:rPr>
      </w:pPr>
    </w:p>
    <w:p w:rsidR="00E16EAD" w:rsidRDefault="00E16EAD" w:rsidP="00AA72E5">
      <w:pPr>
        <w:spacing w:after="0"/>
        <w:ind w:firstLine="709"/>
        <w:rPr>
          <w:rFonts w:cs="Tahoma"/>
          <w:b/>
          <w:color w:val="4F6228" w:themeColor="accent3" w:themeShade="80"/>
          <w:sz w:val="12"/>
        </w:rPr>
      </w:pPr>
    </w:p>
    <w:p w:rsidR="00E16EAD" w:rsidRDefault="00E16EAD" w:rsidP="00AA72E5">
      <w:pPr>
        <w:spacing w:after="0"/>
        <w:ind w:firstLine="709"/>
        <w:rPr>
          <w:rFonts w:cs="Tahoma"/>
          <w:b/>
          <w:color w:val="4F6228" w:themeColor="accent3" w:themeShade="80"/>
          <w:sz w:val="12"/>
        </w:rPr>
      </w:pPr>
    </w:p>
    <w:p w:rsidR="00E16EAD" w:rsidRDefault="00E16EAD" w:rsidP="00AA72E5">
      <w:pPr>
        <w:spacing w:after="0"/>
        <w:ind w:firstLine="709"/>
        <w:rPr>
          <w:rFonts w:cs="Tahoma"/>
          <w:b/>
          <w:color w:val="4F6228" w:themeColor="accent3" w:themeShade="80"/>
          <w:sz w:val="12"/>
        </w:rPr>
      </w:pPr>
    </w:p>
    <w:p w:rsidR="00E16EAD" w:rsidRDefault="00E16EAD" w:rsidP="00AA72E5">
      <w:pPr>
        <w:spacing w:after="0"/>
        <w:ind w:firstLine="709"/>
        <w:rPr>
          <w:rFonts w:cs="Tahoma"/>
          <w:b/>
          <w:color w:val="4F6228" w:themeColor="accent3" w:themeShade="80"/>
          <w:sz w:val="12"/>
        </w:rPr>
      </w:pPr>
    </w:p>
    <w:p w:rsidR="00E16EAD" w:rsidRDefault="00E16EAD" w:rsidP="00AA72E5">
      <w:pPr>
        <w:spacing w:after="0"/>
        <w:ind w:firstLine="709"/>
        <w:rPr>
          <w:rFonts w:cs="Tahoma"/>
          <w:b/>
          <w:color w:val="4F6228" w:themeColor="accent3" w:themeShade="80"/>
          <w:sz w:val="12"/>
        </w:rPr>
      </w:pPr>
    </w:p>
    <w:p w:rsidR="00E16EAD" w:rsidRDefault="00E16EAD" w:rsidP="00AA72E5">
      <w:pPr>
        <w:spacing w:after="0"/>
        <w:ind w:firstLine="709"/>
        <w:rPr>
          <w:rFonts w:cs="Tahoma"/>
          <w:b/>
          <w:color w:val="4F6228" w:themeColor="accent3" w:themeShade="80"/>
          <w:sz w:val="12"/>
        </w:rPr>
      </w:pPr>
    </w:p>
    <w:p w:rsidR="00E16EAD" w:rsidRDefault="00E16EAD" w:rsidP="00AA72E5">
      <w:pPr>
        <w:spacing w:after="0"/>
        <w:ind w:firstLine="709"/>
        <w:rPr>
          <w:rFonts w:cs="Tahoma"/>
          <w:b/>
          <w:color w:val="4F6228" w:themeColor="accent3" w:themeShade="80"/>
          <w:sz w:val="12"/>
        </w:rPr>
      </w:pPr>
    </w:p>
    <w:p w:rsidR="00E16EAD" w:rsidRDefault="00E16EAD" w:rsidP="00AA72E5">
      <w:pPr>
        <w:spacing w:after="0"/>
        <w:ind w:firstLine="709"/>
        <w:rPr>
          <w:rFonts w:cs="Tahoma"/>
          <w:b/>
          <w:color w:val="4F6228" w:themeColor="accent3" w:themeShade="80"/>
          <w:sz w:val="12"/>
        </w:rPr>
      </w:pPr>
    </w:p>
    <w:p w:rsidR="00E16EAD" w:rsidRDefault="00E16EAD" w:rsidP="00AA72E5">
      <w:pPr>
        <w:spacing w:after="0"/>
        <w:ind w:firstLine="709"/>
        <w:rPr>
          <w:rFonts w:cs="Tahoma"/>
          <w:b/>
          <w:color w:val="4F6228" w:themeColor="accent3" w:themeShade="80"/>
          <w:sz w:val="12"/>
        </w:rPr>
      </w:pPr>
    </w:p>
    <w:p w:rsidR="00E16EAD" w:rsidRDefault="00E16EAD" w:rsidP="00AA72E5">
      <w:pPr>
        <w:spacing w:after="0"/>
        <w:ind w:firstLine="709"/>
        <w:rPr>
          <w:rFonts w:cs="Tahoma"/>
          <w:b/>
          <w:color w:val="4F6228" w:themeColor="accent3" w:themeShade="80"/>
          <w:sz w:val="12"/>
        </w:rPr>
      </w:pPr>
    </w:p>
    <w:p w:rsidR="00E16EAD" w:rsidRDefault="00E16EAD" w:rsidP="00AA72E5">
      <w:pPr>
        <w:spacing w:after="0"/>
        <w:ind w:firstLine="709"/>
        <w:rPr>
          <w:rFonts w:cs="Tahoma"/>
          <w:b/>
          <w:color w:val="4F6228" w:themeColor="accent3" w:themeShade="80"/>
          <w:sz w:val="12"/>
        </w:rPr>
      </w:pPr>
    </w:p>
    <w:p w:rsidR="00E16EAD" w:rsidRDefault="00E16EAD" w:rsidP="00AA72E5">
      <w:pPr>
        <w:spacing w:after="0"/>
        <w:ind w:firstLine="709"/>
        <w:rPr>
          <w:rFonts w:cs="Tahoma"/>
          <w:b/>
          <w:color w:val="4F6228" w:themeColor="accent3" w:themeShade="80"/>
          <w:sz w:val="12"/>
        </w:rPr>
      </w:pPr>
    </w:p>
    <w:p w:rsidR="00E16EAD" w:rsidRDefault="00E16EAD" w:rsidP="00AA72E5">
      <w:pPr>
        <w:spacing w:after="0"/>
        <w:ind w:firstLine="709"/>
        <w:rPr>
          <w:rFonts w:cs="Tahoma"/>
          <w:b/>
          <w:color w:val="4F6228" w:themeColor="accent3" w:themeShade="80"/>
          <w:sz w:val="12"/>
        </w:rPr>
      </w:pPr>
    </w:p>
    <w:p w:rsidR="00E16EAD" w:rsidRDefault="00E16EAD" w:rsidP="00AA72E5">
      <w:pPr>
        <w:spacing w:after="0"/>
        <w:ind w:firstLine="709"/>
        <w:rPr>
          <w:rFonts w:cs="Tahoma"/>
          <w:b/>
          <w:color w:val="4F6228" w:themeColor="accent3" w:themeShade="80"/>
          <w:sz w:val="12"/>
        </w:rPr>
      </w:pPr>
    </w:p>
    <w:p w:rsidR="00E16EAD" w:rsidRDefault="00E16EAD" w:rsidP="00AA72E5">
      <w:pPr>
        <w:spacing w:after="0"/>
        <w:ind w:firstLine="709"/>
        <w:rPr>
          <w:rFonts w:cs="Tahoma"/>
          <w:b/>
          <w:color w:val="4F6228" w:themeColor="accent3" w:themeShade="80"/>
          <w:sz w:val="12"/>
        </w:rPr>
      </w:pPr>
    </w:p>
    <w:p w:rsidR="00E16EAD" w:rsidRDefault="00E16EAD" w:rsidP="00AA72E5">
      <w:pPr>
        <w:spacing w:after="0"/>
        <w:ind w:firstLine="709"/>
        <w:rPr>
          <w:rFonts w:cs="Tahoma"/>
          <w:b/>
          <w:color w:val="4F6228" w:themeColor="accent3" w:themeShade="80"/>
          <w:sz w:val="12"/>
        </w:rPr>
      </w:pPr>
    </w:p>
    <w:p w:rsidR="00E16EAD" w:rsidRDefault="00E16EAD" w:rsidP="00AA72E5">
      <w:pPr>
        <w:spacing w:after="0"/>
        <w:ind w:firstLine="709"/>
        <w:rPr>
          <w:rFonts w:cs="Tahoma"/>
          <w:b/>
          <w:color w:val="4F6228" w:themeColor="accent3" w:themeShade="80"/>
          <w:sz w:val="12"/>
        </w:rPr>
      </w:pPr>
    </w:p>
    <w:p w:rsidR="00E16EAD" w:rsidRDefault="00E16EAD" w:rsidP="00AA72E5">
      <w:pPr>
        <w:spacing w:after="0"/>
        <w:ind w:firstLine="709"/>
        <w:rPr>
          <w:rFonts w:cs="Tahoma"/>
          <w:b/>
          <w:color w:val="4F6228" w:themeColor="accent3" w:themeShade="80"/>
          <w:sz w:val="12"/>
        </w:rPr>
      </w:pPr>
    </w:p>
    <w:p w:rsidR="00E16EAD" w:rsidRDefault="00E16EAD" w:rsidP="00AA72E5">
      <w:pPr>
        <w:spacing w:after="0"/>
        <w:ind w:firstLine="709"/>
        <w:rPr>
          <w:rFonts w:cs="Tahoma"/>
          <w:b/>
          <w:color w:val="4F6228" w:themeColor="accent3" w:themeShade="80"/>
          <w:sz w:val="12"/>
        </w:rPr>
      </w:pPr>
    </w:p>
    <w:p w:rsidR="00E16EAD" w:rsidRDefault="00E16EAD" w:rsidP="00AA72E5">
      <w:pPr>
        <w:spacing w:after="0"/>
        <w:ind w:firstLine="709"/>
        <w:rPr>
          <w:rFonts w:cs="Tahoma"/>
          <w:b/>
          <w:color w:val="4F6228" w:themeColor="accent3" w:themeShade="80"/>
          <w:sz w:val="12"/>
        </w:rPr>
      </w:pPr>
    </w:p>
    <w:p w:rsidR="00E16EAD" w:rsidRDefault="00E16EAD" w:rsidP="00AA72E5">
      <w:pPr>
        <w:spacing w:after="0"/>
        <w:ind w:firstLine="709"/>
        <w:rPr>
          <w:rFonts w:cs="Tahoma"/>
          <w:b/>
          <w:color w:val="4F6228" w:themeColor="accent3" w:themeShade="80"/>
          <w:sz w:val="12"/>
        </w:rPr>
      </w:pPr>
    </w:p>
    <w:p w:rsidR="00E16EAD" w:rsidRDefault="00E16EAD" w:rsidP="00AA72E5">
      <w:pPr>
        <w:spacing w:after="0"/>
        <w:ind w:firstLine="709"/>
        <w:rPr>
          <w:rFonts w:cs="Tahoma"/>
          <w:b/>
          <w:color w:val="4F6228" w:themeColor="accent3" w:themeShade="80"/>
          <w:sz w:val="12"/>
        </w:rPr>
      </w:pPr>
    </w:p>
    <w:p w:rsidR="00E16EAD" w:rsidRDefault="00E16EAD" w:rsidP="00AA72E5">
      <w:pPr>
        <w:spacing w:after="0"/>
        <w:ind w:firstLine="709"/>
        <w:rPr>
          <w:rFonts w:cs="Tahoma"/>
          <w:b/>
          <w:color w:val="4F6228" w:themeColor="accent3" w:themeShade="80"/>
          <w:sz w:val="12"/>
        </w:rPr>
      </w:pPr>
    </w:p>
    <w:p w:rsidR="00E16EAD" w:rsidRDefault="00E16EAD" w:rsidP="00AA72E5">
      <w:pPr>
        <w:spacing w:after="0"/>
        <w:ind w:firstLine="709"/>
        <w:rPr>
          <w:rFonts w:cs="Tahoma"/>
          <w:b/>
          <w:color w:val="4F6228" w:themeColor="accent3" w:themeShade="80"/>
          <w:sz w:val="12"/>
        </w:rPr>
      </w:pPr>
    </w:p>
    <w:p w:rsidR="00E16EAD" w:rsidRDefault="0070323D" w:rsidP="00AA72E5">
      <w:pPr>
        <w:spacing w:after="0"/>
        <w:ind w:firstLine="709"/>
        <w:rPr>
          <w:rFonts w:cs="Tahoma"/>
          <w:b/>
          <w:color w:val="4F6228" w:themeColor="accent3" w:themeShade="80"/>
          <w:sz w:val="12"/>
        </w:rPr>
      </w:pPr>
      <w:r>
        <w:rPr>
          <w:noProof/>
          <w:color w:val="003300"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left:0;text-align:left;margin-left:20.75pt;margin-top:3.6pt;width:224.35pt;height:218.2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" filled="f" stroked="f">
            <v:textbox>
              <w:txbxContent>
                <w:p w:rsidR="00A7537C" w:rsidRDefault="00A7537C" w:rsidP="00225031">
                  <w:pPr>
                    <w:tabs>
                      <w:tab w:val="left" w:pos="0"/>
                      <w:tab w:val="left" w:pos="142"/>
                    </w:tabs>
                    <w:spacing w:after="0" w:line="192" w:lineRule="auto"/>
                    <w:jc w:val="center"/>
                    <w:rPr>
                      <w:rFonts w:cs="Arial"/>
                      <w:b/>
                      <w:color w:val="4F6228" w:themeColor="accent3" w:themeShade="80"/>
                      <w:sz w:val="64"/>
                      <w:szCs w:val="64"/>
                    </w:rPr>
                  </w:pPr>
                  <w:r>
                    <w:rPr>
                      <w:rFonts w:cs="Arial"/>
                      <w:b/>
                      <w:color w:val="4F6228" w:themeColor="accent3" w:themeShade="80"/>
                      <w:sz w:val="64"/>
                      <w:szCs w:val="64"/>
                    </w:rPr>
                    <w:t>Через книгу –</w:t>
                  </w:r>
                </w:p>
                <w:p w:rsidR="00225031" w:rsidRDefault="00A7537C" w:rsidP="00225031">
                  <w:pPr>
                    <w:tabs>
                      <w:tab w:val="left" w:pos="0"/>
                      <w:tab w:val="left" w:pos="142"/>
                    </w:tabs>
                    <w:spacing w:after="0" w:line="192" w:lineRule="auto"/>
                    <w:jc w:val="center"/>
                    <w:rPr>
                      <w:rFonts w:cs="Arial"/>
                      <w:b/>
                      <w:color w:val="4F6228" w:themeColor="accent3" w:themeShade="80"/>
                      <w:sz w:val="64"/>
                      <w:szCs w:val="64"/>
                    </w:rPr>
                  </w:pPr>
                  <w:r>
                    <w:rPr>
                      <w:rFonts w:cs="Arial"/>
                      <w:b/>
                      <w:color w:val="4F6228" w:themeColor="accent3" w:themeShade="80"/>
                      <w:sz w:val="64"/>
                      <w:szCs w:val="64"/>
                    </w:rPr>
                    <w:t>к природе</w:t>
                  </w:r>
                </w:p>
                <w:p w:rsidR="0070323D" w:rsidRPr="0070323D" w:rsidRDefault="0070323D" w:rsidP="00225031">
                  <w:pPr>
                    <w:tabs>
                      <w:tab w:val="left" w:pos="0"/>
                      <w:tab w:val="left" w:pos="142"/>
                    </w:tabs>
                    <w:spacing w:after="0" w:line="192" w:lineRule="auto"/>
                    <w:jc w:val="center"/>
                    <w:rPr>
                      <w:rFonts w:cs="Arial"/>
                      <w:b/>
                      <w:color w:val="4F6228" w:themeColor="accent3" w:themeShade="80"/>
                      <w:sz w:val="14"/>
                      <w:szCs w:val="64"/>
                    </w:rPr>
                  </w:pPr>
                </w:p>
                <w:p w:rsidR="0070323D" w:rsidRPr="0070323D" w:rsidRDefault="0070323D" w:rsidP="00225031">
                  <w:pPr>
                    <w:tabs>
                      <w:tab w:val="left" w:pos="0"/>
                      <w:tab w:val="left" w:pos="142"/>
                    </w:tabs>
                    <w:spacing w:after="0" w:line="192" w:lineRule="auto"/>
                    <w:jc w:val="center"/>
                    <w:rPr>
                      <w:rFonts w:cs="Arial"/>
                      <w:b/>
                      <w:color w:val="262F13"/>
                      <w:sz w:val="36"/>
                      <w:szCs w:val="32"/>
                    </w:rPr>
                  </w:pPr>
                  <w:proofErr w:type="gramStart"/>
                  <w:r w:rsidRPr="0070323D">
                    <w:rPr>
                      <w:rFonts w:cs="Arial"/>
                      <w:b/>
                      <w:color w:val="262F13"/>
                      <w:sz w:val="36"/>
                      <w:szCs w:val="32"/>
                    </w:rPr>
                    <w:t>(</w:t>
                  </w:r>
                  <w:r w:rsidRPr="0070323D">
                    <w:rPr>
                      <w:rFonts w:cs="Arial"/>
                      <w:b/>
                      <w:color w:val="262F13"/>
                      <w:sz w:val="36"/>
                      <w:szCs w:val="32"/>
                    </w:rPr>
                    <w:t xml:space="preserve">Иван Сергеевич </w:t>
                  </w:r>
                  <w:proofErr w:type="gramEnd"/>
                </w:p>
                <w:p w:rsidR="0070323D" w:rsidRPr="0070323D" w:rsidRDefault="0070323D" w:rsidP="00225031">
                  <w:pPr>
                    <w:tabs>
                      <w:tab w:val="left" w:pos="0"/>
                      <w:tab w:val="left" w:pos="142"/>
                    </w:tabs>
                    <w:spacing w:after="0" w:line="192" w:lineRule="auto"/>
                    <w:jc w:val="center"/>
                    <w:rPr>
                      <w:rFonts w:cs="Arial"/>
                      <w:b/>
                      <w:color w:val="4F6228" w:themeColor="accent3" w:themeShade="80"/>
                      <w:sz w:val="64"/>
                      <w:szCs w:val="64"/>
                    </w:rPr>
                  </w:pPr>
                  <w:proofErr w:type="gramStart"/>
                  <w:r w:rsidRPr="0070323D">
                    <w:rPr>
                      <w:rFonts w:cs="Arial"/>
                      <w:b/>
                      <w:color w:val="262F13"/>
                      <w:sz w:val="36"/>
                      <w:szCs w:val="32"/>
                    </w:rPr>
                    <w:t>Соколов-Микитов</w:t>
                  </w:r>
                  <w:r w:rsidRPr="0070323D">
                    <w:rPr>
                      <w:rFonts w:cs="Arial"/>
                      <w:b/>
                      <w:color w:val="262F13"/>
                      <w:sz w:val="36"/>
                      <w:szCs w:val="32"/>
                    </w:rPr>
                    <w:t>)</w:t>
                  </w:r>
                  <w:proofErr w:type="gramEnd"/>
                </w:p>
                <w:p w:rsidR="00225031" w:rsidRPr="00065866" w:rsidRDefault="00225031" w:rsidP="00225031">
                  <w:pPr>
                    <w:tabs>
                      <w:tab w:val="left" w:pos="0"/>
                      <w:tab w:val="left" w:pos="142"/>
                    </w:tabs>
                    <w:spacing w:after="0" w:line="192" w:lineRule="auto"/>
                    <w:jc w:val="center"/>
                    <w:rPr>
                      <w:rFonts w:cs="Arial"/>
                      <w:b/>
                      <w:color w:val="4F6228" w:themeColor="accent3" w:themeShade="80"/>
                      <w:sz w:val="6"/>
                      <w:szCs w:val="72"/>
                    </w:rPr>
                  </w:pPr>
                </w:p>
                <w:p w:rsidR="00225031" w:rsidRPr="00065866" w:rsidRDefault="00225031" w:rsidP="00225031">
                  <w:pPr>
                    <w:tabs>
                      <w:tab w:val="left" w:pos="0"/>
                      <w:tab w:val="left" w:pos="142"/>
                    </w:tabs>
                    <w:spacing w:after="0" w:line="192" w:lineRule="auto"/>
                    <w:jc w:val="center"/>
                    <w:rPr>
                      <w:rFonts w:cs="Arial"/>
                      <w:b/>
                      <w:color w:val="4F6228" w:themeColor="accent3" w:themeShade="80"/>
                      <w:sz w:val="40"/>
                      <w:szCs w:val="72"/>
                    </w:rPr>
                  </w:pPr>
                </w:p>
                <w:p w:rsidR="00225031" w:rsidRPr="0070323D" w:rsidRDefault="00225031" w:rsidP="00225031">
                  <w:pPr>
                    <w:tabs>
                      <w:tab w:val="left" w:pos="0"/>
                      <w:tab w:val="left" w:pos="142"/>
                    </w:tabs>
                    <w:spacing w:after="0" w:line="192" w:lineRule="auto"/>
                    <w:jc w:val="center"/>
                    <w:rPr>
                      <w:rFonts w:cs="Arial"/>
                      <w:b/>
                      <w:color w:val="4F6228" w:themeColor="accent3" w:themeShade="80"/>
                      <w:sz w:val="10"/>
                      <w:szCs w:val="72"/>
                    </w:rPr>
                  </w:pPr>
                </w:p>
                <w:p w:rsidR="00225031" w:rsidRPr="0070323D" w:rsidRDefault="00225031" w:rsidP="0070323D">
                  <w:pPr>
                    <w:tabs>
                      <w:tab w:val="left" w:pos="142"/>
                    </w:tabs>
                    <w:spacing w:after="0" w:line="192" w:lineRule="auto"/>
                    <w:jc w:val="center"/>
                    <w:rPr>
                      <w:rFonts w:cs="Arial"/>
                      <w:b/>
                      <w:color w:val="4F6228" w:themeColor="accent3" w:themeShade="80"/>
                      <w:sz w:val="32"/>
                      <w:szCs w:val="72"/>
                    </w:rPr>
                  </w:pPr>
                  <w:r w:rsidRPr="00065866">
                    <w:rPr>
                      <w:rFonts w:cs="Arial"/>
                      <w:b/>
                      <w:color w:val="4F6228" w:themeColor="accent3" w:themeShade="80"/>
                      <w:sz w:val="32"/>
                      <w:szCs w:val="72"/>
                    </w:rPr>
                    <w:t>Рекомендательный список</w:t>
                  </w:r>
                </w:p>
                <w:p w:rsidR="00756C8E" w:rsidRDefault="00756C8E" w:rsidP="00225031">
                  <w:pPr>
                    <w:tabs>
                      <w:tab w:val="left" w:pos="142"/>
                    </w:tabs>
                    <w:spacing w:after="0" w:line="192" w:lineRule="auto"/>
                    <w:jc w:val="center"/>
                    <w:rPr>
                      <w:rFonts w:cs="Arial"/>
                      <w:b/>
                      <w:color w:val="4F6228" w:themeColor="accent3" w:themeShade="80"/>
                      <w:szCs w:val="72"/>
                    </w:rPr>
                  </w:pPr>
                </w:p>
                <w:p w:rsidR="00756C8E" w:rsidRPr="0070323D" w:rsidRDefault="00756C8E" w:rsidP="00225031">
                  <w:pPr>
                    <w:tabs>
                      <w:tab w:val="left" w:pos="142"/>
                    </w:tabs>
                    <w:spacing w:after="0" w:line="192" w:lineRule="auto"/>
                    <w:jc w:val="center"/>
                    <w:rPr>
                      <w:rFonts w:cs="Arial"/>
                      <w:b/>
                      <w:color w:val="4F6228" w:themeColor="accent3" w:themeShade="80"/>
                      <w:sz w:val="44"/>
                      <w:szCs w:val="72"/>
                    </w:rPr>
                  </w:pPr>
                  <w:bookmarkStart w:id="0" w:name="_GoBack"/>
                  <w:bookmarkEnd w:id="0"/>
                </w:p>
                <w:p w:rsidR="00225031" w:rsidRPr="00065866" w:rsidRDefault="00225031" w:rsidP="00225031">
                  <w:pPr>
                    <w:tabs>
                      <w:tab w:val="left" w:pos="142"/>
                    </w:tabs>
                    <w:spacing w:after="0" w:line="192" w:lineRule="auto"/>
                    <w:jc w:val="center"/>
                    <w:rPr>
                      <w:rFonts w:cs="Arial"/>
                      <w:b/>
                      <w:color w:val="4F6228" w:themeColor="accent3" w:themeShade="80"/>
                      <w:sz w:val="24"/>
                      <w:szCs w:val="72"/>
                    </w:rPr>
                  </w:pPr>
                  <w:r>
                    <w:rPr>
                      <w:rFonts w:cs="Arial"/>
                      <w:b/>
                      <w:color w:val="4F6228" w:themeColor="accent3" w:themeShade="80"/>
                      <w:sz w:val="24"/>
                      <w:szCs w:val="72"/>
                    </w:rPr>
                    <w:t xml:space="preserve">ЦДБ, </w:t>
                  </w:r>
                  <w:r w:rsidRPr="00065866">
                    <w:rPr>
                      <w:rFonts w:cs="Arial"/>
                      <w:b/>
                      <w:color w:val="4F6228" w:themeColor="accent3" w:themeShade="80"/>
                      <w:sz w:val="24"/>
                      <w:szCs w:val="72"/>
                    </w:rPr>
                    <w:t>Никель</w:t>
                  </w:r>
                </w:p>
                <w:p w:rsidR="00225031" w:rsidRPr="00065866" w:rsidRDefault="00225031" w:rsidP="00225031">
                  <w:pPr>
                    <w:tabs>
                      <w:tab w:val="left" w:pos="142"/>
                    </w:tabs>
                    <w:spacing w:after="0" w:line="192" w:lineRule="auto"/>
                    <w:jc w:val="center"/>
                    <w:rPr>
                      <w:rFonts w:cs="Arial"/>
                      <w:b/>
                      <w:color w:val="4F6228" w:themeColor="accent3" w:themeShade="80"/>
                      <w:sz w:val="6"/>
                      <w:szCs w:val="72"/>
                    </w:rPr>
                  </w:pPr>
                </w:p>
                <w:p w:rsidR="00225031" w:rsidRPr="00065866" w:rsidRDefault="00225031" w:rsidP="00225031">
                  <w:pPr>
                    <w:tabs>
                      <w:tab w:val="left" w:pos="142"/>
                    </w:tabs>
                    <w:spacing w:after="0" w:line="192" w:lineRule="auto"/>
                    <w:jc w:val="center"/>
                    <w:rPr>
                      <w:rFonts w:cs="Arial"/>
                      <w:b/>
                      <w:color w:val="4F6228" w:themeColor="accent3" w:themeShade="80"/>
                      <w:sz w:val="20"/>
                      <w:szCs w:val="72"/>
                    </w:rPr>
                  </w:pPr>
                  <w:r w:rsidRPr="00065866">
                    <w:rPr>
                      <w:rFonts w:cs="Arial"/>
                      <w:b/>
                      <w:color w:val="4F6228" w:themeColor="accent3" w:themeShade="80"/>
                      <w:sz w:val="24"/>
                      <w:szCs w:val="72"/>
                    </w:rPr>
                    <w:t>201</w:t>
                  </w:r>
                  <w:r w:rsidR="00AA72E5">
                    <w:rPr>
                      <w:rFonts w:cs="Arial"/>
                      <w:b/>
                      <w:color w:val="4F6228" w:themeColor="accent3" w:themeShade="80"/>
                      <w:sz w:val="24"/>
                      <w:szCs w:val="72"/>
                    </w:rPr>
                    <w:t>7</w:t>
                  </w:r>
                </w:p>
              </w:txbxContent>
            </v:textbox>
          </v:shape>
        </w:pict>
      </w:r>
    </w:p>
    <w:p w:rsidR="00E16EAD" w:rsidRDefault="00E16EAD" w:rsidP="00AA72E5">
      <w:pPr>
        <w:spacing w:after="0"/>
        <w:ind w:firstLine="709"/>
        <w:rPr>
          <w:rFonts w:cs="Tahoma"/>
          <w:b/>
          <w:color w:val="4F6228" w:themeColor="accent3" w:themeShade="80"/>
          <w:sz w:val="12"/>
        </w:rPr>
      </w:pPr>
    </w:p>
    <w:p w:rsidR="00E16EAD" w:rsidRDefault="00E16EAD" w:rsidP="00AA72E5">
      <w:pPr>
        <w:spacing w:after="0"/>
        <w:ind w:firstLine="709"/>
        <w:rPr>
          <w:rFonts w:cs="Tahoma"/>
          <w:b/>
          <w:color w:val="4F6228" w:themeColor="accent3" w:themeShade="80"/>
          <w:sz w:val="12"/>
        </w:rPr>
      </w:pPr>
    </w:p>
    <w:p w:rsidR="00E16EAD" w:rsidRDefault="00E16EAD" w:rsidP="00AA72E5">
      <w:pPr>
        <w:spacing w:after="0"/>
        <w:ind w:firstLine="709"/>
        <w:rPr>
          <w:rFonts w:cs="Tahoma"/>
          <w:b/>
          <w:color w:val="4F6228" w:themeColor="accent3" w:themeShade="80"/>
          <w:sz w:val="12"/>
        </w:rPr>
      </w:pPr>
    </w:p>
    <w:p w:rsidR="00E16EAD" w:rsidRDefault="00E16EAD" w:rsidP="00AA72E5">
      <w:pPr>
        <w:spacing w:after="0"/>
        <w:ind w:firstLine="709"/>
        <w:rPr>
          <w:rFonts w:cs="Tahoma"/>
          <w:b/>
          <w:color w:val="4F6228" w:themeColor="accent3" w:themeShade="80"/>
          <w:sz w:val="12"/>
        </w:rPr>
      </w:pPr>
    </w:p>
    <w:p w:rsidR="00E16EAD" w:rsidRDefault="00E16EAD" w:rsidP="00AA72E5">
      <w:pPr>
        <w:spacing w:after="0"/>
        <w:ind w:firstLine="709"/>
        <w:rPr>
          <w:rFonts w:cs="Tahoma"/>
          <w:b/>
          <w:color w:val="4F6228" w:themeColor="accent3" w:themeShade="80"/>
          <w:sz w:val="12"/>
        </w:rPr>
      </w:pPr>
    </w:p>
    <w:p w:rsidR="00E16EAD" w:rsidRDefault="00E16EAD" w:rsidP="00AA72E5">
      <w:pPr>
        <w:spacing w:after="0"/>
        <w:ind w:firstLine="709"/>
        <w:rPr>
          <w:rFonts w:cs="Tahoma"/>
          <w:b/>
          <w:color w:val="4F6228" w:themeColor="accent3" w:themeShade="80"/>
          <w:sz w:val="12"/>
        </w:rPr>
      </w:pPr>
    </w:p>
    <w:p w:rsidR="00E16EAD" w:rsidRDefault="00E16EAD" w:rsidP="00AA72E5">
      <w:pPr>
        <w:spacing w:after="0"/>
        <w:ind w:firstLine="709"/>
        <w:rPr>
          <w:rFonts w:cs="Tahoma"/>
          <w:b/>
          <w:color w:val="4F6228" w:themeColor="accent3" w:themeShade="80"/>
          <w:sz w:val="12"/>
        </w:rPr>
      </w:pPr>
    </w:p>
    <w:p w:rsidR="00E16EAD" w:rsidRDefault="00E16EAD" w:rsidP="00AA72E5">
      <w:pPr>
        <w:spacing w:after="0"/>
        <w:ind w:firstLine="709"/>
        <w:rPr>
          <w:rFonts w:cs="Tahoma"/>
          <w:b/>
          <w:color w:val="4F6228" w:themeColor="accent3" w:themeShade="80"/>
          <w:sz w:val="12"/>
        </w:rPr>
      </w:pPr>
    </w:p>
    <w:p w:rsidR="00E16EAD" w:rsidRDefault="00E16EAD" w:rsidP="00AA72E5">
      <w:pPr>
        <w:spacing w:after="0"/>
        <w:ind w:firstLine="709"/>
        <w:rPr>
          <w:rFonts w:cs="Tahoma"/>
          <w:b/>
          <w:color w:val="4F6228" w:themeColor="accent3" w:themeShade="80"/>
          <w:sz w:val="12"/>
        </w:rPr>
      </w:pPr>
    </w:p>
    <w:p w:rsidR="00E16EAD" w:rsidRDefault="00E16EAD" w:rsidP="00AA72E5">
      <w:pPr>
        <w:spacing w:after="0"/>
        <w:ind w:firstLine="709"/>
        <w:rPr>
          <w:rFonts w:cs="Tahoma"/>
          <w:b/>
          <w:color w:val="4F6228" w:themeColor="accent3" w:themeShade="80"/>
          <w:sz w:val="12"/>
        </w:rPr>
      </w:pPr>
    </w:p>
    <w:p w:rsidR="00E16EAD" w:rsidRDefault="00E16EAD" w:rsidP="00AA72E5">
      <w:pPr>
        <w:spacing w:after="0"/>
        <w:ind w:firstLine="709"/>
        <w:rPr>
          <w:rFonts w:cs="Tahoma"/>
          <w:b/>
          <w:color w:val="4F6228" w:themeColor="accent3" w:themeShade="80"/>
          <w:sz w:val="12"/>
        </w:rPr>
      </w:pPr>
    </w:p>
    <w:p w:rsidR="00E16EAD" w:rsidRDefault="00E16EAD" w:rsidP="00AA72E5">
      <w:pPr>
        <w:spacing w:after="0"/>
        <w:ind w:firstLine="709"/>
        <w:rPr>
          <w:rFonts w:cs="Tahoma"/>
          <w:b/>
          <w:color w:val="4F6228" w:themeColor="accent3" w:themeShade="80"/>
          <w:sz w:val="12"/>
        </w:rPr>
      </w:pPr>
    </w:p>
    <w:p w:rsidR="00E16EAD" w:rsidRDefault="00E16EAD" w:rsidP="00AA72E5">
      <w:pPr>
        <w:spacing w:after="0"/>
        <w:ind w:firstLine="709"/>
        <w:rPr>
          <w:rFonts w:cs="Tahoma"/>
          <w:b/>
          <w:color w:val="4F6228" w:themeColor="accent3" w:themeShade="80"/>
          <w:sz w:val="12"/>
        </w:rPr>
      </w:pPr>
    </w:p>
    <w:p w:rsidR="00E16EAD" w:rsidRPr="00AA72E5" w:rsidRDefault="00E16EAD" w:rsidP="00AA72E5">
      <w:pPr>
        <w:spacing w:after="0"/>
        <w:ind w:firstLine="709"/>
        <w:rPr>
          <w:rFonts w:cs="Tahoma"/>
          <w:b/>
          <w:color w:val="4F6228" w:themeColor="accent3" w:themeShade="80"/>
          <w:sz w:val="12"/>
        </w:rPr>
      </w:pPr>
    </w:p>
    <w:p w:rsidR="009B2BC9" w:rsidRPr="00D27120" w:rsidRDefault="009B2BC9" w:rsidP="00D27120">
      <w:pPr>
        <w:spacing w:after="0" w:line="240" w:lineRule="auto"/>
        <w:jc w:val="center"/>
        <w:rPr>
          <w:rFonts w:cs="Times New Roman"/>
          <w:color w:val="003300"/>
        </w:rPr>
      </w:pPr>
    </w:p>
    <w:p w:rsidR="009B2BC9" w:rsidRPr="003A0F85" w:rsidRDefault="009B2BC9" w:rsidP="009B2BC9">
      <w:pPr>
        <w:spacing w:after="0"/>
        <w:jc w:val="center"/>
        <w:rPr>
          <w:rFonts w:cs="Arial"/>
          <w:color w:val="003300"/>
          <w:sz w:val="10"/>
          <w:szCs w:val="23"/>
        </w:rPr>
      </w:pPr>
    </w:p>
    <w:p w:rsidR="00A7537C" w:rsidRDefault="00A7537C" w:rsidP="00B47956">
      <w:pPr>
        <w:spacing w:after="0"/>
        <w:jc w:val="center"/>
        <w:rPr>
          <w:rFonts w:cs="Arial"/>
          <w:color w:val="003300"/>
          <w:sz w:val="23"/>
          <w:szCs w:val="23"/>
        </w:rPr>
      </w:pPr>
    </w:p>
    <w:p w:rsidR="00A7537C" w:rsidRDefault="00A7537C" w:rsidP="00225031">
      <w:pPr>
        <w:spacing w:after="0"/>
        <w:jc w:val="center"/>
        <w:rPr>
          <w:rFonts w:cs="Arial"/>
          <w:color w:val="003300"/>
          <w:sz w:val="23"/>
          <w:szCs w:val="23"/>
        </w:rPr>
      </w:pPr>
    </w:p>
    <w:p w:rsidR="00A7537C" w:rsidRDefault="00A7537C" w:rsidP="00225031">
      <w:pPr>
        <w:spacing w:after="0"/>
        <w:jc w:val="center"/>
        <w:rPr>
          <w:rFonts w:cs="Arial"/>
          <w:color w:val="003300"/>
          <w:sz w:val="23"/>
          <w:szCs w:val="23"/>
        </w:rPr>
      </w:pPr>
    </w:p>
    <w:p w:rsidR="00A7537C" w:rsidRDefault="00A7537C" w:rsidP="00B47956">
      <w:pPr>
        <w:spacing w:after="0"/>
        <w:rPr>
          <w:rFonts w:cs="Arial"/>
          <w:color w:val="003300"/>
          <w:sz w:val="23"/>
          <w:szCs w:val="23"/>
        </w:rPr>
      </w:pPr>
    </w:p>
    <w:sectPr w:rsidR="00A7537C" w:rsidSect="00E61CF5">
      <w:pgSz w:w="16840" w:h="11907" w:orient="landscape" w:code="9"/>
      <w:pgMar w:top="709" w:right="720" w:bottom="567" w:left="567" w:header="709" w:footer="709" w:gutter="0"/>
      <w:pgBorders w:offsetFrom="page">
        <w:top w:val="thinThickSmallGap" w:sz="18" w:space="15" w:color="303C18"/>
        <w:left w:val="thinThickSmallGap" w:sz="18" w:space="15" w:color="303C18"/>
        <w:bottom w:val="thickThinSmallGap" w:sz="18" w:space="15" w:color="303C18"/>
        <w:right w:val="thickThinSmallGap" w:sz="18" w:space="15" w:color="303C18"/>
      </w:pgBorders>
      <w:cols w:num="3" w:space="63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mpir Deco">
    <w:altName w:val="Ampir Deco"/>
    <w:panose1 w:val="02000400000000000000"/>
    <w:charset w:val="CC"/>
    <w:family w:val="swiss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825A8"/>
    <w:multiLevelType w:val="hybridMultilevel"/>
    <w:tmpl w:val="2AAEC0B4"/>
    <w:lvl w:ilvl="0" w:tplc="EAE6FD2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642F0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341EFE"/>
    <w:multiLevelType w:val="hybridMultilevel"/>
    <w:tmpl w:val="6346E0C4"/>
    <w:lvl w:ilvl="0" w:tplc="0419000F">
      <w:start w:val="1"/>
      <w:numFmt w:val="decimal"/>
      <w:lvlText w:val="%1."/>
      <w:lvlJc w:val="left"/>
      <w:pPr>
        <w:ind w:left="860" w:hanging="360"/>
      </w:pPr>
    </w:lvl>
    <w:lvl w:ilvl="1" w:tplc="04190019" w:tentative="1">
      <w:start w:val="1"/>
      <w:numFmt w:val="lowerLetter"/>
      <w:lvlText w:val="%2."/>
      <w:lvlJc w:val="left"/>
      <w:pPr>
        <w:ind w:left="1580" w:hanging="360"/>
      </w:pPr>
    </w:lvl>
    <w:lvl w:ilvl="2" w:tplc="0419001B" w:tentative="1">
      <w:start w:val="1"/>
      <w:numFmt w:val="lowerRoman"/>
      <w:lvlText w:val="%3."/>
      <w:lvlJc w:val="right"/>
      <w:pPr>
        <w:ind w:left="2300" w:hanging="180"/>
      </w:pPr>
    </w:lvl>
    <w:lvl w:ilvl="3" w:tplc="0419000F" w:tentative="1">
      <w:start w:val="1"/>
      <w:numFmt w:val="decimal"/>
      <w:lvlText w:val="%4."/>
      <w:lvlJc w:val="left"/>
      <w:pPr>
        <w:ind w:left="3020" w:hanging="360"/>
      </w:pPr>
    </w:lvl>
    <w:lvl w:ilvl="4" w:tplc="04190019" w:tentative="1">
      <w:start w:val="1"/>
      <w:numFmt w:val="lowerLetter"/>
      <w:lvlText w:val="%5."/>
      <w:lvlJc w:val="left"/>
      <w:pPr>
        <w:ind w:left="3740" w:hanging="360"/>
      </w:pPr>
    </w:lvl>
    <w:lvl w:ilvl="5" w:tplc="0419001B" w:tentative="1">
      <w:start w:val="1"/>
      <w:numFmt w:val="lowerRoman"/>
      <w:lvlText w:val="%6."/>
      <w:lvlJc w:val="right"/>
      <w:pPr>
        <w:ind w:left="4460" w:hanging="180"/>
      </w:pPr>
    </w:lvl>
    <w:lvl w:ilvl="6" w:tplc="0419000F" w:tentative="1">
      <w:start w:val="1"/>
      <w:numFmt w:val="decimal"/>
      <w:lvlText w:val="%7."/>
      <w:lvlJc w:val="left"/>
      <w:pPr>
        <w:ind w:left="5180" w:hanging="360"/>
      </w:pPr>
    </w:lvl>
    <w:lvl w:ilvl="7" w:tplc="04190019" w:tentative="1">
      <w:start w:val="1"/>
      <w:numFmt w:val="lowerLetter"/>
      <w:lvlText w:val="%8."/>
      <w:lvlJc w:val="left"/>
      <w:pPr>
        <w:ind w:left="5900" w:hanging="360"/>
      </w:pPr>
    </w:lvl>
    <w:lvl w:ilvl="8" w:tplc="041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2">
    <w:nsid w:val="6F6E2A21"/>
    <w:multiLevelType w:val="hybridMultilevel"/>
    <w:tmpl w:val="F77CD2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313E8C"/>
    <w:multiLevelType w:val="hybridMultilevel"/>
    <w:tmpl w:val="98989DB4"/>
    <w:lvl w:ilvl="0" w:tplc="4DDE982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642F0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51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8A6022"/>
    <w:rsid w:val="00007AA3"/>
    <w:rsid w:val="00065866"/>
    <w:rsid w:val="00076B50"/>
    <w:rsid w:val="000A4F49"/>
    <w:rsid w:val="000D0E60"/>
    <w:rsid w:val="0015723D"/>
    <w:rsid w:val="001730FA"/>
    <w:rsid w:val="001931DB"/>
    <w:rsid w:val="001B1A87"/>
    <w:rsid w:val="001C2095"/>
    <w:rsid w:val="001C401E"/>
    <w:rsid w:val="001F3A2D"/>
    <w:rsid w:val="00225031"/>
    <w:rsid w:val="002322EF"/>
    <w:rsid w:val="00236B11"/>
    <w:rsid w:val="00261409"/>
    <w:rsid w:val="0026224C"/>
    <w:rsid w:val="00297A56"/>
    <w:rsid w:val="002A0C27"/>
    <w:rsid w:val="002F5042"/>
    <w:rsid w:val="00337B6D"/>
    <w:rsid w:val="00337EE9"/>
    <w:rsid w:val="00380EA0"/>
    <w:rsid w:val="003976DD"/>
    <w:rsid w:val="003A0F85"/>
    <w:rsid w:val="003D4741"/>
    <w:rsid w:val="003D6859"/>
    <w:rsid w:val="003F4594"/>
    <w:rsid w:val="00413159"/>
    <w:rsid w:val="00433211"/>
    <w:rsid w:val="004601FF"/>
    <w:rsid w:val="004644F0"/>
    <w:rsid w:val="004662BB"/>
    <w:rsid w:val="00477966"/>
    <w:rsid w:val="00480095"/>
    <w:rsid w:val="004C216C"/>
    <w:rsid w:val="004C54C3"/>
    <w:rsid w:val="004D211A"/>
    <w:rsid w:val="004F1251"/>
    <w:rsid w:val="004F3BDB"/>
    <w:rsid w:val="00511E23"/>
    <w:rsid w:val="005128E4"/>
    <w:rsid w:val="00526354"/>
    <w:rsid w:val="0054628C"/>
    <w:rsid w:val="00557275"/>
    <w:rsid w:val="00575BF5"/>
    <w:rsid w:val="00581F05"/>
    <w:rsid w:val="005869AD"/>
    <w:rsid w:val="00595F59"/>
    <w:rsid w:val="005D0CAD"/>
    <w:rsid w:val="00660418"/>
    <w:rsid w:val="00675C9C"/>
    <w:rsid w:val="006928B4"/>
    <w:rsid w:val="00694583"/>
    <w:rsid w:val="00697D29"/>
    <w:rsid w:val="006C7338"/>
    <w:rsid w:val="006D7D79"/>
    <w:rsid w:val="006F63B4"/>
    <w:rsid w:val="0070323D"/>
    <w:rsid w:val="00705081"/>
    <w:rsid w:val="00712E3E"/>
    <w:rsid w:val="00733D02"/>
    <w:rsid w:val="00756C8E"/>
    <w:rsid w:val="007833B6"/>
    <w:rsid w:val="00784222"/>
    <w:rsid w:val="00792D5E"/>
    <w:rsid w:val="007A6B21"/>
    <w:rsid w:val="007B1626"/>
    <w:rsid w:val="007F0746"/>
    <w:rsid w:val="0084289B"/>
    <w:rsid w:val="008A1A14"/>
    <w:rsid w:val="008A6022"/>
    <w:rsid w:val="008C382B"/>
    <w:rsid w:val="008E0647"/>
    <w:rsid w:val="00914D72"/>
    <w:rsid w:val="0092549F"/>
    <w:rsid w:val="0097205F"/>
    <w:rsid w:val="009837C4"/>
    <w:rsid w:val="009B2BC9"/>
    <w:rsid w:val="009B4FB6"/>
    <w:rsid w:val="009C7D68"/>
    <w:rsid w:val="009D253C"/>
    <w:rsid w:val="00A1189D"/>
    <w:rsid w:val="00A14454"/>
    <w:rsid w:val="00A1503F"/>
    <w:rsid w:val="00A26D9B"/>
    <w:rsid w:val="00A3001E"/>
    <w:rsid w:val="00A511F6"/>
    <w:rsid w:val="00A57C4D"/>
    <w:rsid w:val="00A7537C"/>
    <w:rsid w:val="00A81C4D"/>
    <w:rsid w:val="00AA72E5"/>
    <w:rsid w:val="00B22B92"/>
    <w:rsid w:val="00B319C8"/>
    <w:rsid w:val="00B44F90"/>
    <w:rsid w:val="00B47956"/>
    <w:rsid w:val="00BA44EE"/>
    <w:rsid w:val="00C06520"/>
    <w:rsid w:val="00C1584E"/>
    <w:rsid w:val="00C22EAE"/>
    <w:rsid w:val="00C574AF"/>
    <w:rsid w:val="00C6663A"/>
    <w:rsid w:val="00CA3CB9"/>
    <w:rsid w:val="00CA5558"/>
    <w:rsid w:val="00CC1D45"/>
    <w:rsid w:val="00CD2328"/>
    <w:rsid w:val="00CF21B0"/>
    <w:rsid w:val="00CF303E"/>
    <w:rsid w:val="00D066BF"/>
    <w:rsid w:val="00D27120"/>
    <w:rsid w:val="00D50391"/>
    <w:rsid w:val="00D6242B"/>
    <w:rsid w:val="00D73A40"/>
    <w:rsid w:val="00D9342F"/>
    <w:rsid w:val="00DA7B83"/>
    <w:rsid w:val="00DC48ED"/>
    <w:rsid w:val="00DD43E6"/>
    <w:rsid w:val="00DE0DD1"/>
    <w:rsid w:val="00DE7CE4"/>
    <w:rsid w:val="00E16EAD"/>
    <w:rsid w:val="00E501A8"/>
    <w:rsid w:val="00E51EFB"/>
    <w:rsid w:val="00E5573E"/>
    <w:rsid w:val="00E55D2D"/>
    <w:rsid w:val="00E56290"/>
    <w:rsid w:val="00E61CF5"/>
    <w:rsid w:val="00E7643B"/>
    <w:rsid w:val="00E776EA"/>
    <w:rsid w:val="00E86BF7"/>
    <w:rsid w:val="00EC25AF"/>
    <w:rsid w:val="00ED2937"/>
    <w:rsid w:val="00F20E5B"/>
    <w:rsid w:val="00F30F88"/>
    <w:rsid w:val="00F9111D"/>
    <w:rsid w:val="00F9611E"/>
    <w:rsid w:val="00FC39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B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6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602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A6022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8A6022"/>
    <w:rPr>
      <w:color w:val="00A8B3"/>
      <w:u w:val="single"/>
    </w:rPr>
  </w:style>
  <w:style w:type="paragraph" w:styleId="a7">
    <w:name w:val="List Paragraph"/>
    <w:basedOn w:val="a"/>
    <w:uiPriority w:val="34"/>
    <w:qFormat/>
    <w:rsid w:val="001C2095"/>
    <w:pPr>
      <w:ind w:left="720"/>
      <w:contextualSpacing/>
    </w:pPr>
  </w:style>
  <w:style w:type="paragraph" w:customStyle="1" w:styleId="Default">
    <w:name w:val="Default"/>
    <w:rsid w:val="00D6242B"/>
    <w:pPr>
      <w:autoSpaceDE w:val="0"/>
      <w:autoSpaceDN w:val="0"/>
      <w:adjustRightInd w:val="0"/>
      <w:spacing w:after="0" w:line="240" w:lineRule="auto"/>
    </w:pPr>
    <w:rPr>
      <w:rFonts w:ascii="Ampir Deco" w:hAnsi="Ampir Deco" w:cs="Ampir Deco"/>
      <w:color w:val="000000"/>
      <w:sz w:val="24"/>
      <w:szCs w:val="24"/>
    </w:rPr>
  </w:style>
  <w:style w:type="character" w:styleId="a8">
    <w:name w:val="FollowedHyperlink"/>
    <w:basedOn w:val="a0"/>
    <w:uiPriority w:val="99"/>
    <w:semiHidden/>
    <w:unhideWhenUsed/>
    <w:rsid w:val="00D6242B"/>
    <w:rPr>
      <w:color w:val="800080" w:themeColor="followedHyperlink"/>
      <w:u w:val="single"/>
    </w:rPr>
  </w:style>
  <w:style w:type="character" w:styleId="a9">
    <w:name w:val="Strong"/>
    <w:basedOn w:val="a0"/>
    <w:uiPriority w:val="22"/>
    <w:qFormat/>
    <w:rsid w:val="008A1A14"/>
    <w:rPr>
      <w:b/>
      <w:bCs/>
    </w:rPr>
  </w:style>
  <w:style w:type="paragraph" w:customStyle="1" w:styleId="tab">
    <w:name w:val="tab"/>
    <w:basedOn w:val="a"/>
    <w:rsid w:val="003D68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6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602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A6022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8A6022"/>
    <w:rPr>
      <w:color w:val="00A8B3"/>
      <w:u w:val="single"/>
    </w:rPr>
  </w:style>
  <w:style w:type="paragraph" w:styleId="a7">
    <w:name w:val="List Paragraph"/>
    <w:basedOn w:val="a"/>
    <w:uiPriority w:val="34"/>
    <w:qFormat/>
    <w:rsid w:val="001C2095"/>
    <w:pPr>
      <w:ind w:left="720"/>
      <w:contextualSpacing/>
    </w:pPr>
  </w:style>
  <w:style w:type="paragraph" w:customStyle="1" w:styleId="Default">
    <w:name w:val="Default"/>
    <w:rsid w:val="00D6242B"/>
    <w:pPr>
      <w:autoSpaceDE w:val="0"/>
      <w:autoSpaceDN w:val="0"/>
      <w:adjustRightInd w:val="0"/>
      <w:spacing w:after="0" w:line="240" w:lineRule="auto"/>
    </w:pPr>
    <w:rPr>
      <w:rFonts w:ascii="Ampir Deco" w:hAnsi="Ampir Deco" w:cs="Ampir Deco"/>
      <w:color w:val="000000"/>
      <w:sz w:val="24"/>
      <w:szCs w:val="24"/>
    </w:rPr>
  </w:style>
  <w:style w:type="character" w:styleId="a8">
    <w:name w:val="FollowedHyperlink"/>
    <w:basedOn w:val="a0"/>
    <w:uiPriority w:val="99"/>
    <w:semiHidden/>
    <w:unhideWhenUsed/>
    <w:rsid w:val="00D6242B"/>
    <w:rPr>
      <w:color w:val="800080" w:themeColor="followedHyperlink"/>
      <w:u w:val="single"/>
    </w:rPr>
  </w:style>
  <w:style w:type="character" w:styleId="a9">
    <w:name w:val="Strong"/>
    <w:basedOn w:val="a0"/>
    <w:uiPriority w:val="22"/>
    <w:qFormat/>
    <w:rsid w:val="008A1A14"/>
    <w:rPr>
      <w:b/>
      <w:bCs/>
    </w:rPr>
  </w:style>
  <w:style w:type="paragraph" w:customStyle="1" w:styleId="tab">
    <w:name w:val="tab"/>
    <w:basedOn w:val="a"/>
    <w:rsid w:val="003D68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0386964">
      <w:bodyDiv w:val="1"/>
      <w:marLeft w:val="0"/>
      <w:marRight w:val="0"/>
      <w:marTop w:val="0"/>
      <w:marBottom w:val="9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81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26754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44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482848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322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microsoft.com/office/2007/relationships/hdphoto" Target="media/hdphoto2.wdp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>
          <a:noFill/>
        </a:ln>
        <a:effectLst/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E5F53D-00E0-41F6-BB6D-5C50A9A9E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2274</TotalTime>
  <Pages>2</Pages>
  <Words>908</Words>
  <Characters>5178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методический ЦДБ</cp:lastModifiedBy>
  <cp:revision>43</cp:revision>
  <cp:lastPrinted>2017-12-17T12:05:00Z</cp:lastPrinted>
  <dcterms:created xsi:type="dcterms:W3CDTF">2016-01-25T09:33:00Z</dcterms:created>
  <dcterms:modified xsi:type="dcterms:W3CDTF">2017-12-17T12:07:00Z</dcterms:modified>
</cp:coreProperties>
</file>