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AB" w:rsidRPr="00C953AB" w:rsidRDefault="00C953AB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06100" wp14:editId="38864406">
                <wp:simplePos x="0" y="0"/>
                <wp:positionH relativeFrom="column">
                  <wp:posOffset>1628775</wp:posOffset>
                </wp:positionH>
                <wp:positionV relativeFrom="paragraph">
                  <wp:posOffset>-95250</wp:posOffset>
                </wp:positionV>
                <wp:extent cx="1828800" cy="182880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53AB" w:rsidRPr="00C953AB" w:rsidRDefault="00445525" w:rsidP="00C953A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История 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28.25pt;margin-top:-7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" filled="f" stroked="f">
                <v:textbox style="mso-fit-shape-to-text:t">
                  <w:txbxContent>
                    <w:p w:rsidR="00C953AB" w:rsidRPr="00C953AB" w:rsidRDefault="00445525" w:rsidP="00C953AB">
                      <w:pPr>
                        <w:jc w:val="center"/>
                        <w:rPr>
                          <w:rFonts w:ascii="Verdana" w:hAnsi="Verdan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История 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C953AB" w:rsidRPr="00C953AB" w:rsidRDefault="00C953AB" w:rsidP="005604BB">
      <w:pPr>
        <w:jc w:val="both"/>
        <w:rPr>
          <w:rFonts w:ascii="Verdana" w:hAnsi="Verdana"/>
          <w:sz w:val="28"/>
          <w:szCs w:val="28"/>
        </w:rPr>
      </w:pPr>
    </w:p>
    <w:p w:rsidR="00396FE4" w:rsidRPr="00C953AB" w:rsidRDefault="007E4939" w:rsidP="005604BB">
      <w:pPr>
        <w:jc w:val="both"/>
        <w:rPr>
          <w:rFonts w:ascii="Verdana" w:hAnsi="Verdana"/>
          <w:sz w:val="28"/>
          <w:szCs w:val="28"/>
        </w:rPr>
      </w:pPr>
      <w:r w:rsidRPr="007E4939"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678127" wp14:editId="27D26679">
            <wp:simplePos x="0" y="0"/>
            <wp:positionH relativeFrom="column">
              <wp:posOffset>5149850</wp:posOffset>
            </wp:positionH>
            <wp:positionV relativeFrom="paragraph">
              <wp:posOffset>-4445</wp:posOffset>
            </wp:positionV>
            <wp:extent cx="1181735" cy="1894840"/>
            <wp:effectExtent l="0" t="0" r="0" b="0"/>
            <wp:wrapThrough wrapText="bothSides">
              <wp:wrapPolygon edited="0">
                <wp:start x="1393" y="0"/>
                <wp:lineTo x="0" y="434"/>
                <wp:lineTo x="0" y="20847"/>
                <wp:lineTo x="1045" y="21282"/>
                <wp:lineTo x="1393" y="21282"/>
                <wp:lineTo x="19847" y="21282"/>
                <wp:lineTo x="20196" y="21282"/>
                <wp:lineTo x="21240" y="20847"/>
                <wp:lineTo x="21240" y="434"/>
                <wp:lineTo x="19847" y="0"/>
                <wp:lineTo x="1393" y="0"/>
              </wp:wrapPolygon>
            </wp:wrapThrough>
            <wp:docPr id="6" name="Рисунок 6" descr="7 малоизвестных фактов об Александре Суворове (7 фото) - Интересное - News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малоизвестных фактов об Александре Суворове (7 фото) - Интересное - NewsUkra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89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E4" w:rsidRPr="00C953AB">
        <w:rPr>
          <w:rFonts w:ascii="Verdana" w:hAnsi="Verdana"/>
          <w:sz w:val="28"/>
          <w:szCs w:val="28"/>
        </w:rPr>
        <w:t>Не раз судьба нашей страны зависела от мощи собственной армии, от мужества солдат и, конечно, от умения и таланта полководцев. Вспомните прославленные имена: Александра Невского, Дмитрия Д</w:t>
      </w:r>
      <w:r w:rsidR="00C953AB" w:rsidRPr="00C953AB">
        <w:rPr>
          <w:rFonts w:ascii="Verdana" w:hAnsi="Verdana"/>
          <w:sz w:val="28"/>
          <w:szCs w:val="28"/>
        </w:rPr>
        <w:t>онского, М.И. Кутузова</w:t>
      </w:r>
      <w:r w:rsidR="00396FE4" w:rsidRPr="00C953AB">
        <w:rPr>
          <w:rFonts w:ascii="Verdana" w:hAnsi="Verdana"/>
          <w:sz w:val="28"/>
          <w:szCs w:val="28"/>
        </w:rPr>
        <w:t>. В одном ряду с ними сто</w:t>
      </w:r>
      <w:r w:rsidR="00C953AB" w:rsidRPr="00C953AB">
        <w:rPr>
          <w:rFonts w:ascii="Verdana" w:hAnsi="Verdana"/>
          <w:sz w:val="28"/>
          <w:szCs w:val="28"/>
        </w:rPr>
        <w:t>ит</w:t>
      </w:r>
      <w:r w:rsidR="00396FE4" w:rsidRPr="00C953AB">
        <w:rPr>
          <w:rFonts w:ascii="Verdana" w:hAnsi="Verdana"/>
          <w:sz w:val="28"/>
          <w:szCs w:val="28"/>
        </w:rPr>
        <w:t xml:space="preserve"> имя великого и непобедимого </w:t>
      </w:r>
      <w:r w:rsidR="00396FE4" w:rsidRPr="00C953AB">
        <w:rPr>
          <w:rFonts w:ascii="Verdana" w:hAnsi="Verdana"/>
          <w:b/>
          <w:sz w:val="28"/>
          <w:szCs w:val="28"/>
        </w:rPr>
        <w:t>Александра Васильевича Суворова</w:t>
      </w:r>
      <w:r w:rsidR="00396FE4" w:rsidRPr="00C953AB">
        <w:rPr>
          <w:rFonts w:ascii="Verdana" w:hAnsi="Verdana"/>
          <w:sz w:val="28"/>
          <w:szCs w:val="28"/>
        </w:rPr>
        <w:t>, который всю свою жизнь посвятил военному делу и не проиграл ни одного сражения. Его жизнь — замечательный пример служения Родине и образец доблести, мужества и непоколебимой силы воли.</w:t>
      </w:r>
    </w:p>
    <w:p w:rsidR="00C953AB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b/>
          <w:sz w:val="28"/>
          <w:szCs w:val="28"/>
        </w:rPr>
        <w:t>«Плох тот солдат, который не мечтает быть генералом»,</w:t>
      </w:r>
      <w:r w:rsidRPr="00C953AB">
        <w:rPr>
          <w:rFonts w:ascii="Verdana" w:hAnsi="Verdana"/>
          <w:sz w:val="28"/>
          <w:szCs w:val="28"/>
        </w:rPr>
        <w:t xml:space="preserve"> — говорил А.В. Суворов. Плох и тот гражданин, который не знает истории своей Родины. 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Говорят, за свою жизнь А.В. Суворов провёл 60 сражений и одержал 60 побед. Но правильнее будет считать на единицу больше: 61 сражение и 61 победа. Ведь самую первую и</w:t>
      </w:r>
      <w:r w:rsidR="00C953AB" w:rsidRPr="00C953AB">
        <w:rPr>
          <w:rFonts w:ascii="Verdana" w:hAnsi="Verdana"/>
          <w:sz w:val="28"/>
          <w:szCs w:val="28"/>
        </w:rPr>
        <w:t xml:space="preserve"> самую главную победу он одержал над собственной слабостью, </w:t>
      </w:r>
      <w:r w:rsidRPr="00C953AB">
        <w:rPr>
          <w:rFonts w:ascii="Verdana" w:hAnsi="Verdana"/>
          <w:sz w:val="28"/>
          <w:szCs w:val="28"/>
        </w:rPr>
        <w:t>над самим собой.</w:t>
      </w:r>
    </w:p>
    <w:p w:rsidR="00396FE4" w:rsidRPr="00C953AB" w:rsidRDefault="00D226BF" w:rsidP="005604BB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Александр Суворов родился</w:t>
      </w:r>
      <w:r w:rsidR="00396FE4" w:rsidRPr="00C953AB">
        <w:rPr>
          <w:rFonts w:ascii="Verdana" w:hAnsi="Verdana"/>
          <w:sz w:val="28"/>
          <w:szCs w:val="28"/>
        </w:rPr>
        <w:t xml:space="preserve"> 13 (24) ноября 1729 г. в Москве в почтенной дворянской семье потомственных военных. В детстве он был хилым, болезненным, вечно простуженным и вечно нездоровым. Когда мальчику исполнилось 7 лет, отец Василий Иванович решил, что он не годится к военной службе, потому что ростом мал, тощ, плохо сложён и некрасив, а в армии нужны сильные, выносливые, здоровые офицеры.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Отец прочил сыну карьеру чиновника, но у Саши были совсем другие планы — он мечтал стать блестящим воином и с самого раннего детства готовил себя к военной карьере: увлекался военной историей и военным делом, запоем читал биографии полководцев (Александра Македонского, Юлия Цезаря), восхищаясь их талантом, выносливостью и мужеством. А ещё мальчик решил переделать себя, закалить свой дух и тело.</w:t>
      </w:r>
    </w:p>
    <w:p w:rsidR="00396FE4" w:rsidRPr="00C953AB" w:rsidRDefault="007E4939" w:rsidP="005604BB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1F365C4" wp14:editId="6193DCDA">
            <wp:simplePos x="0" y="0"/>
            <wp:positionH relativeFrom="column">
              <wp:posOffset>4922520</wp:posOffset>
            </wp:positionH>
            <wp:positionV relativeFrom="paragraph">
              <wp:posOffset>-186690</wp:posOffset>
            </wp:positionV>
            <wp:extent cx="1494155" cy="1905000"/>
            <wp:effectExtent l="0" t="0" r="0" b="0"/>
            <wp:wrapThrough wrapText="bothSides">
              <wp:wrapPolygon edited="0">
                <wp:start x="1102" y="0"/>
                <wp:lineTo x="0" y="432"/>
                <wp:lineTo x="0" y="20952"/>
                <wp:lineTo x="826" y="21384"/>
                <wp:lineTo x="1102" y="21384"/>
                <wp:lineTo x="20104" y="21384"/>
                <wp:lineTo x="20379" y="21384"/>
                <wp:lineTo x="21205" y="20952"/>
                <wp:lineTo x="21205" y="432"/>
                <wp:lineTo x="20104" y="0"/>
                <wp:lineTo x="1102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E4" w:rsidRPr="00C953AB">
        <w:rPr>
          <w:rFonts w:ascii="Verdana" w:hAnsi="Verdana"/>
          <w:sz w:val="28"/>
          <w:szCs w:val="28"/>
        </w:rPr>
        <w:t>Он просыпался с первыми петухами в час ночи. А накануне приказывал слуге: «Если не послушаю, тащи меня за ногу!» Он спал на сене, укрываясь простынёй или своим кафтаном. Каждый день занимался гимнастикой, бегал, обливался холодной водой, даже в самую лютую стужу ходил в лёгкой одежде. Чтоб испытать собственную смелость, юный Суворов скакал на своём любимом коне Серко под проливным дождём, когда грохотал гром и сверкали молнии. А чтобы вооружиться знаниями, старался использовать для учёбы каждую свободную минуту: учил языки, литературу, историю.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А.В. Суворов упорно стремился развить в себе силу, выносливость, укрепить здоровье и добился своего. Видя такое упорство, отец уступил и записал 11-летнего Сашу в Семёновский полк рядовым. Определённую роль сыграло и вмешательство генерала А.П. Ганнибала (друга отца), который посоветовал Василию Ивановичу не идти наперекор желаниям сына.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 xml:space="preserve">Начав военную службу рядовым, А.В. Суворов завершил её в чине генералиссимуса — самого высокого звания русской армии. И до преклонных лет он не делал себе никаких поблажек, постоянно закалял тело и дух, боролся с собственной слабостью, ленью, изнеженностью. «Солдату надлежит быть </w:t>
      </w:r>
      <w:proofErr w:type="spellStart"/>
      <w:r w:rsidRPr="00C953AB">
        <w:rPr>
          <w:rFonts w:ascii="Verdana" w:hAnsi="Verdana"/>
          <w:sz w:val="28"/>
          <w:szCs w:val="28"/>
        </w:rPr>
        <w:t>здорову</w:t>
      </w:r>
      <w:proofErr w:type="spellEnd"/>
      <w:r w:rsidRPr="00C953AB">
        <w:rPr>
          <w:rFonts w:ascii="Verdana" w:hAnsi="Verdana"/>
          <w:sz w:val="28"/>
          <w:szCs w:val="28"/>
        </w:rPr>
        <w:t xml:space="preserve">, </w:t>
      </w:r>
      <w:proofErr w:type="spellStart"/>
      <w:r w:rsidRPr="00C953AB">
        <w:rPr>
          <w:rFonts w:ascii="Verdana" w:hAnsi="Verdana"/>
          <w:sz w:val="28"/>
          <w:szCs w:val="28"/>
        </w:rPr>
        <w:t>храбру</w:t>
      </w:r>
      <w:proofErr w:type="spellEnd"/>
      <w:r w:rsidRPr="00C953AB">
        <w:rPr>
          <w:rFonts w:ascii="Verdana" w:hAnsi="Verdana"/>
          <w:sz w:val="28"/>
          <w:szCs w:val="28"/>
        </w:rPr>
        <w:t xml:space="preserve">, </w:t>
      </w:r>
      <w:proofErr w:type="spellStart"/>
      <w:r w:rsidRPr="00C953AB">
        <w:rPr>
          <w:rFonts w:ascii="Verdana" w:hAnsi="Verdana"/>
          <w:sz w:val="28"/>
          <w:szCs w:val="28"/>
        </w:rPr>
        <w:t>твёрду</w:t>
      </w:r>
      <w:proofErr w:type="spellEnd"/>
      <w:r w:rsidRPr="00C953AB">
        <w:rPr>
          <w:rFonts w:ascii="Verdana" w:hAnsi="Verdana"/>
          <w:sz w:val="28"/>
          <w:szCs w:val="28"/>
        </w:rPr>
        <w:t xml:space="preserve">, </w:t>
      </w:r>
      <w:proofErr w:type="spellStart"/>
      <w:r w:rsidRPr="00C953AB">
        <w:rPr>
          <w:rFonts w:ascii="Verdana" w:hAnsi="Verdana"/>
          <w:sz w:val="28"/>
          <w:szCs w:val="28"/>
        </w:rPr>
        <w:t>решиму</w:t>
      </w:r>
      <w:proofErr w:type="spellEnd"/>
      <w:r w:rsidRPr="00C953AB">
        <w:rPr>
          <w:rFonts w:ascii="Verdana" w:hAnsi="Verdana"/>
          <w:sz w:val="28"/>
          <w:szCs w:val="28"/>
        </w:rPr>
        <w:t xml:space="preserve">, </w:t>
      </w:r>
      <w:proofErr w:type="spellStart"/>
      <w:r w:rsidRPr="00C953AB">
        <w:rPr>
          <w:rFonts w:ascii="Verdana" w:hAnsi="Verdana"/>
          <w:sz w:val="28"/>
          <w:szCs w:val="28"/>
        </w:rPr>
        <w:t>правдиву</w:t>
      </w:r>
      <w:proofErr w:type="spellEnd"/>
      <w:r w:rsidRPr="00C953AB">
        <w:rPr>
          <w:rFonts w:ascii="Verdana" w:hAnsi="Verdana"/>
          <w:sz w:val="28"/>
          <w:szCs w:val="28"/>
        </w:rPr>
        <w:t xml:space="preserve">, </w:t>
      </w:r>
      <w:proofErr w:type="spellStart"/>
      <w:r w:rsidRPr="00C953AB">
        <w:rPr>
          <w:rFonts w:ascii="Verdana" w:hAnsi="Verdana"/>
          <w:sz w:val="28"/>
          <w:szCs w:val="28"/>
        </w:rPr>
        <w:t>благочестиву</w:t>
      </w:r>
      <w:proofErr w:type="spellEnd"/>
      <w:r w:rsidRPr="00C953AB">
        <w:rPr>
          <w:rFonts w:ascii="Verdana" w:hAnsi="Verdana"/>
          <w:sz w:val="28"/>
          <w:szCs w:val="28"/>
        </w:rPr>
        <w:t>», — говорил полководец и следовал этому правилу всю жизнь, подавая пример другим.</w:t>
      </w:r>
    </w:p>
    <w:p w:rsidR="005604B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 xml:space="preserve">Служба будущего полководца началась в 1742 г. — как мы уже сказали, с рядового. Александр Васильевич только через 5 лет получил чин капрала. А ещё через 6 лет (в 1754 г.) — свой первый офицерский чин поручика. Но даже став офицером, А.В. Суворов </w:t>
      </w:r>
      <w:proofErr w:type="gramStart"/>
      <w:r w:rsidRPr="00C953AB">
        <w:rPr>
          <w:rFonts w:ascii="Verdana" w:hAnsi="Verdana"/>
          <w:sz w:val="28"/>
          <w:szCs w:val="28"/>
        </w:rPr>
        <w:t>продолжал</w:t>
      </w:r>
      <w:proofErr w:type="gramEnd"/>
      <w:r w:rsidRPr="00C953AB">
        <w:rPr>
          <w:rFonts w:ascii="Verdana" w:hAnsi="Verdana"/>
          <w:sz w:val="28"/>
          <w:szCs w:val="28"/>
        </w:rPr>
        <w:t xml:space="preserve"> есть солдатскую пищу, ходил в караул, спал на походной кровати под солдатским одеялом и был нетребователен в быту. Он хорошо знал нравы солдат, их язык, привычки, ценил драгоценные качества солдатской души. Он любил русских солдат, а они любили его, называли отцом-батюшкой и были гот</w:t>
      </w:r>
      <w:r w:rsidR="005604BB">
        <w:rPr>
          <w:rFonts w:ascii="Verdana" w:hAnsi="Verdana"/>
          <w:sz w:val="28"/>
          <w:szCs w:val="28"/>
        </w:rPr>
        <w:t xml:space="preserve">овы выполнить любой его приказ. </w:t>
      </w:r>
      <w:r w:rsidRPr="00C953AB">
        <w:rPr>
          <w:rFonts w:ascii="Verdana" w:hAnsi="Verdana"/>
          <w:sz w:val="28"/>
          <w:szCs w:val="28"/>
        </w:rPr>
        <w:t xml:space="preserve">А.В. Суворов старался сделать из русских солдат «чудо-богатырей», отличающихся не только </w:t>
      </w:r>
      <w:r w:rsidRPr="00C953AB">
        <w:rPr>
          <w:rFonts w:ascii="Verdana" w:hAnsi="Verdana"/>
          <w:sz w:val="28"/>
          <w:szCs w:val="28"/>
        </w:rPr>
        <w:lastRenderedPageBreak/>
        <w:t>смелостью и отвагой, но и находчивостью, смекалкой, остроумием. Одним из первых он начал учить солдат читать, писать и считать, чем вызывал недоумение начальства, и даже сам преподавал в армии арифметику и Закон Божий. Суворов обучал подопечных навыкам шты</w:t>
      </w:r>
      <w:r w:rsidR="005604BB">
        <w:rPr>
          <w:rFonts w:ascii="Verdana" w:hAnsi="Verdana"/>
          <w:sz w:val="28"/>
          <w:szCs w:val="28"/>
        </w:rPr>
        <w:t>кового</w:t>
      </w:r>
      <w:r w:rsidRPr="00C953AB">
        <w:rPr>
          <w:rFonts w:ascii="Verdana" w:hAnsi="Verdana"/>
          <w:sz w:val="28"/>
          <w:szCs w:val="28"/>
        </w:rPr>
        <w:t xml:space="preserve">  боя, взятию крепостных сооружений и стрельбе. Впоследствии все секреты военного искусства он изложил в книге «Наука побеждать». </w:t>
      </w:r>
    </w:p>
    <w:p w:rsidR="00396FE4" w:rsidRPr="00C953AB" w:rsidRDefault="00CF32BA" w:rsidP="005604BB">
      <w:pPr>
        <w:jc w:val="both"/>
        <w:rPr>
          <w:rFonts w:ascii="Verdana" w:hAnsi="Verdana"/>
          <w:sz w:val="28"/>
          <w:szCs w:val="28"/>
        </w:rPr>
      </w:pPr>
      <w:r w:rsidRPr="007E4939"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3A06AF6" wp14:editId="0C342521">
            <wp:simplePos x="0" y="0"/>
            <wp:positionH relativeFrom="column">
              <wp:posOffset>4129405</wp:posOffset>
            </wp:positionH>
            <wp:positionV relativeFrom="paragraph">
              <wp:posOffset>-2052955</wp:posOffset>
            </wp:positionV>
            <wp:extent cx="2286000" cy="1634490"/>
            <wp:effectExtent l="0" t="0" r="0" b="3810"/>
            <wp:wrapThrough wrapText="bothSides">
              <wp:wrapPolygon edited="0">
                <wp:start x="720" y="0"/>
                <wp:lineTo x="0" y="503"/>
                <wp:lineTo x="0" y="20643"/>
                <wp:lineTo x="360" y="21399"/>
                <wp:lineTo x="720" y="21399"/>
                <wp:lineTo x="20700" y="21399"/>
                <wp:lineTo x="21060" y="21399"/>
                <wp:lineTo x="21420" y="20643"/>
                <wp:lineTo x="21420" y="503"/>
                <wp:lineTo x="20700" y="0"/>
                <wp:lineTo x="720" y="0"/>
              </wp:wrapPolygon>
            </wp:wrapThrough>
            <wp:docPr id="7" name="Рисунок 7" descr="Генерал Милорадович - герой заграничного похода русской ар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нерал Милорадович - герой заграничного похода русской арм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E4" w:rsidRPr="00C953AB">
        <w:rPr>
          <w:rFonts w:ascii="Verdana" w:hAnsi="Verdana"/>
          <w:sz w:val="28"/>
          <w:szCs w:val="28"/>
        </w:rPr>
        <w:t>С 1796 г. в России начал править император Павел I, который ввёл в русской армии заграничные, прусские порядки: нарядил солдат в прусские парики с буклями и косами, посыпанными мукой, ввёл жёсткую муштру и палочную дисциплину. А.В. Суворов прекратил телесные наказания шпицрутенами (длинными палками, прутьями) за дисциплинарные</w:t>
      </w:r>
      <w:r w:rsidR="005604BB">
        <w:rPr>
          <w:rFonts w:ascii="Verdana" w:hAnsi="Verdana"/>
          <w:sz w:val="28"/>
          <w:szCs w:val="28"/>
        </w:rPr>
        <w:t xml:space="preserve"> нарушения и выступал против на</w:t>
      </w:r>
      <w:r w:rsidR="00396FE4" w:rsidRPr="00C953AB">
        <w:rPr>
          <w:rFonts w:ascii="Verdana" w:hAnsi="Verdana"/>
          <w:sz w:val="28"/>
          <w:szCs w:val="28"/>
        </w:rPr>
        <w:t xml:space="preserve">саждения прусских обычаев в русской армии. Полководец говорил: </w:t>
      </w:r>
      <w:r w:rsidR="00396FE4" w:rsidRPr="00741C49">
        <w:rPr>
          <w:rFonts w:ascii="Verdana" w:hAnsi="Verdana"/>
          <w:b/>
          <w:sz w:val="28"/>
          <w:szCs w:val="28"/>
        </w:rPr>
        <w:t xml:space="preserve">«Русские </w:t>
      </w:r>
      <w:proofErr w:type="gramStart"/>
      <w:r w:rsidR="00396FE4" w:rsidRPr="00741C49">
        <w:rPr>
          <w:rFonts w:ascii="Verdana" w:hAnsi="Verdana"/>
          <w:b/>
          <w:sz w:val="28"/>
          <w:szCs w:val="28"/>
        </w:rPr>
        <w:t>прусских</w:t>
      </w:r>
      <w:proofErr w:type="gramEnd"/>
      <w:r w:rsidR="00396FE4" w:rsidRPr="00741C49">
        <w:rPr>
          <w:rFonts w:ascii="Verdana" w:hAnsi="Verdana"/>
          <w:b/>
          <w:sz w:val="28"/>
          <w:szCs w:val="28"/>
        </w:rPr>
        <w:t xml:space="preserve"> всегда бивали, что ж тут перенять?»</w:t>
      </w:r>
    </w:p>
    <w:p w:rsidR="005604B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 xml:space="preserve">На одном из парадов Павел I увидел на А.В. Суворове старую русскую форму и закричал, чтобы тот её сменил. Но Александр Васильевич не захотел подчиниться и сказал: </w:t>
      </w:r>
      <w:proofErr w:type="gramStart"/>
      <w:r w:rsidRPr="00C953AB">
        <w:rPr>
          <w:rFonts w:ascii="Verdana" w:hAnsi="Verdana"/>
          <w:sz w:val="28"/>
          <w:szCs w:val="28"/>
        </w:rPr>
        <w:t>«Пудра — не порох, букли — не пушка, коса — не тесак, я не немец, а природный русак».</w:t>
      </w:r>
      <w:proofErr w:type="gramEnd"/>
      <w:r w:rsidRPr="00C953AB">
        <w:rPr>
          <w:rFonts w:ascii="Verdana" w:hAnsi="Verdana"/>
          <w:sz w:val="28"/>
          <w:szCs w:val="28"/>
        </w:rPr>
        <w:t xml:space="preserve"> И после этих слов развернулся и уехал с парада. За такой поступок разгневанный император отправил его в ссылку в Новгородскую губернию в имение его отца Кончанское близ Боровичей, где полководец прожил 2 года (1797—1799) под надзором городничего. 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За свою жизнь Александр Васильевич получил много титулов и наград, но всегда оставался очень скромным человеком, избегал самолюбования — терпеть не мог зеркал и своих парадных портретов. Он не любил жить в роскоши, ел очень простую пищу, строжайше соблюдал все церковные посты и был глубоко верующим человеком: перед каждым сражением обращался с горячей молитвой к Богу и каждую победу начинал праздновать с благодарственного молебна.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lastRenderedPageBreak/>
        <w:t>Отличался А.В. Суворов</w:t>
      </w:r>
      <w:r w:rsidR="005604BB">
        <w:rPr>
          <w:rFonts w:ascii="Verdana" w:hAnsi="Verdana"/>
          <w:sz w:val="28"/>
          <w:szCs w:val="28"/>
        </w:rPr>
        <w:t xml:space="preserve"> и не</w:t>
      </w:r>
      <w:r w:rsidRPr="00C953AB">
        <w:rPr>
          <w:rFonts w:ascii="Verdana" w:hAnsi="Verdana"/>
          <w:sz w:val="28"/>
          <w:szCs w:val="28"/>
        </w:rPr>
        <w:t>зависимостью суждений, терпеть не мог лести, всегда говорил правду в глаза даже царедворцам. На голове он всегда носил не военный головной убор, а шутовской колпак как символ свободы его воли, не подчинённой властям. Александр Васильевич был также интереснейшим острословом, часто объяснялся с окружающими пословицами, прибаутками и загадками. Путём самообразования полководец не только досконально изучил военное искусство, но и знал географию, математику, интересовался философией, говорил на восьми иностранных языках!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На всех своих письмах А.В. Суворов ставил сургучную печать с пушками, саблями, знамёнами. На печати стояла надпись по-латыни: «</w:t>
      </w:r>
      <w:proofErr w:type="spellStart"/>
      <w:r w:rsidRPr="00C953AB">
        <w:rPr>
          <w:rFonts w:ascii="Verdana" w:hAnsi="Verdana"/>
          <w:sz w:val="28"/>
          <w:szCs w:val="28"/>
        </w:rPr>
        <w:t>Виртуте</w:t>
      </w:r>
      <w:proofErr w:type="spellEnd"/>
      <w:r w:rsidRPr="00C953AB">
        <w:rPr>
          <w:rFonts w:ascii="Verdana" w:hAnsi="Verdana"/>
          <w:sz w:val="28"/>
          <w:szCs w:val="28"/>
        </w:rPr>
        <w:t xml:space="preserve"> </w:t>
      </w:r>
      <w:proofErr w:type="spellStart"/>
      <w:r w:rsidRPr="00C953AB">
        <w:rPr>
          <w:rFonts w:ascii="Verdana" w:hAnsi="Verdana"/>
          <w:sz w:val="28"/>
          <w:szCs w:val="28"/>
        </w:rPr>
        <w:t>ет</w:t>
      </w:r>
      <w:proofErr w:type="spellEnd"/>
      <w:r w:rsidRPr="00C953AB">
        <w:rPr>
          <w:rFonts w:ascii="Verdana" w:hAnsi="Verdana"/>
          <w:sz w:val="28"/>
          <w:szCs w:val="28"/>
        </w:rPr>
        <w:t xml:space="preserve"> </w:t>
      </w:r>
      <w:proofErr w:type="spellStart"/>
      <w:r w:rsidRPr="00C953AB">
        <w:rPr>
          <w:rFonts w:ascii="Verdana" w:hAnsi="Verdana"/>
          <w:sz w:val="28"/>
          <w:szCs w:val="28"/>
        </w:rPr>
        <w:t>веритате</w:t>
      </w:r>
      <w:proofErr w:type="spellEnd"/>
      <w:r w:rsidRPr="00C953AB">
        <w:rPr>
          <w:rFonts w:ascii="Verdana" w:hAnsi="Verdana"/>
          <w:sz w:val="28"/>
          <w:szCs w:val="28"/>
        </w:rPr>
        <w:t>», то есть «Доблесть и верность». Это был жизненный девиз полководца, которому он следовал всегда</w:t>
      </w:r>
      <w:r w:rsidR="005604BB">
        <w:rPr>
          <w:rFonts w:ascii="Verdana" w:hAnsi="Verdana"/>
          <w:sz w:val="28"/>
          <w:szCs w:val="28"/>
        </w:rPr>
        <w:t>, проявляя доблесть в бою и вер</w:t>
      </w:r>
      <w:r w:rsidRPr="00C953AB">
        <w:rPr>
          <w:rFonts w:ascii="Verdana" w:hAnsi="Verdana"/>
          <w:sz w:val="28"/>
          <w:szCs w:val="28"/>
        </w:rPr>
        <w:t>ность Отечеству.</w:t>
      </w:r>
    </w:p>
    <w:p w:rsidR="00396FE4" w:rsidRPr="00BA6230" w:rsidRDefault="00396FE4" w:rsidP="00FD2124">
      <w:pPr>
        <w:jc w:val="center"/>
        <w:rPr>
          <w:rFonts w:ascii="Verdana" w:hAnsi="Verdana"/>
          <w:b/>
          <w:color w:val="C00000"/>
          <w:sz w:val="40"/>
          <w:szCs w:val="40"/>
        </w:rPr>
      </w:pPr>
      <w:r w:rsidRPr="00BA6230">
        <w:rPr>
          <w:rFonts w:ascii="Verdana" w:hAnsi="Verdana"/>
          <w:b/>
          <w:color w:val="C00000"/>
          <w:sz w:val="40"/>
          <w:szCs w:val="40"/>
        </w:rPr>
        <w:t>Военные победы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Вся жизнь А.В. Суворова прошла в беспрерывных походах и войнах. Свой первый военный опыт он получил в годы Семилетней войны России против Пруссии (1756—1763) и сразу стал знаменитым. Из уст в уста передавались байки о суворовской находчивости, остроумии, смелости. В представлении императрице о нём был такой отзыв: «</w:t>
      </w:r>
      <w:proofErr w:type="gramStart"/>
      <w:r w:rsidRPr="00741C49">
        <w:rPr>
          <w:rFonts w:ascii="Verdana" w:hAnsi="Verdana"/>
          <w:b/>
          <w:sz w:val="28"/>
          <w:szCs w:val="28"/>
        </w:rPr>
        <w:t>Быстр</w:t>
      </w:r>
      <w:proofErr w:type="gramEnd"/>
      <w:r w:rsidRPr="00741C49">
        <w:rPr>
          <w:rFonts w:ascii="Verdana" w:hAnsi="Verdana"/>
          <w:b/>
          <w:sz w:val="28"/>
          <w:szCs w:val="28"/>
        </w:rPr>
        <w:t>, отважен в бою</w:t>
      </w:r>
      <w:r w:rsidR="00FD2124" w:rsidRPr="00741C49">
        <w:rPr>
          <w:rFonts w:ascii="Verdana" w:hAnsi="Verdana"/>
          <w:b/>
          <w:sz w:val="28"/>
          <w:szCs w:val="28"/>
        </w:rPr>
        <w:t xml:space="preserve"> </w:t>
      </w:r>
      <w:r w:rsidRPr="00741C49">
        <w:rPr>
          <w:rFonts w:ascii="Verdana" w:hAnsi="Verdana"/>
          <w:b/>
          <w:sz w:val="28"/>
          <w:szCs w:val="28"/>
        </w:rPr>
        <w:t>и хладнокровен в опасности»</w:t>
      </w:r>
      <w:r w:rsidRPr="00C953AB">
        <w:rPr>
          <w:rFonts w:ascii="Verdana" w:hAnsi="Verdana"/>
          <w:sz w:val="28"/>
          <w:szCs w:val="28"/>
        </w:rPr>
        <w:t>. С окончанием Семилетней войны он вернулся в столицу генерал- майором, награждённый орденом Святой Анны и орденом Святого Георгия III степени.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 xml:space="preserve">В 1773 г., когда была в разгаре война с Турцией, длившаяся много лет, А.В. Суворов со своим опытом понадобился в первую очередь. В турецкой кампании 1773—1775 гг. он одержал множество побед. За успешное взятие Керчи и Азова был награждён орденом Святого Георгия II степени и произведён </w:t>
      </w:r>
      <w:proofErr w:type="gramStart"/>
      <w:r w:rsidRPr="00C953AB">
        <w:rPr>
          <w:rFonts w:ascii="Verdana" w:hAnsi="Verdana"/>
          <w:sz w:val="28"/>
          <w:szCs w:val="28"/>
        </w:rPr>
        <w:t>в</w:t>
      </w:r>
      <w:proofErr w:type="gramEnd"/>
      <w:r w:rsidRPr="00C953AB">
        <w:rPr>
          <w:rFonts w:ascii="Verdana" w:hAnsi="Verdana"/>
          <w:sz w:val="28"/>
          <w:szCs w:val="28"/>
        </w:rPr>
        <w:t xml:space="preserve"> </w:t>
      </w:r>
      <w:proofErr w:type="gramStart"/>
      <w:r w:rsidRPr="00C953AB">
        <w:rPr>
          <w:rFonts w:ascii="Verdana" w:hAnsi="Verdana"/>
          <w:sz w:val="28"/>
          <w:szCs w:val="28"/>
        </w:rPr>
        <w:t>генерал</w:t>
      </w:r>
      <w:proofErr w:type="gramEnd"/>
      <w:r w:rsidR="00FD2124">
        <w:rPr>
          <w:rFonts w:ascii="Verdana" w:hAnsi="Verdana"/>
          <w:sz w:val="28"/>
          <w:szCs w:val="28"/>
        </w:rPr>
        <w:t xml:space="preserve"> </w:t>
      </w:r>
      <w:r w:rsidRPr="00C953AB">
        <w:rPr>
          <w:rFonts w:ascii="Verdana" w:hAnsi="Verdana"/>
          <w:sz w:val="28"/>
          <w:szCs w:val="28"/>
        </w:rPr>
        <w:t>- поручики.</w:t>
      </w:r>
    </w:p>
    <w:p w:rsidR="00396FE4" w:rsidRPr="00C953AB" w:rsidRDefault="00FD2124" w:rsidP="005604BB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1799 г. Россия в союзе с Ав</w:t>
      </w:r>
      <w:r w:rsidR="00396FE4" w:rsidRPr="00C953AB">
        <w:rPr>
          <w:rFonts w:ascii="Verdana" w:hAnsi="Verdana"/>
          <w:sz w:val="28"/>
          <w:szCs w:val="28"/>
        </w:rPr>
        <w:t>стрией начала боевые действи</w:t>
      </w:r>
      <w:r>
        <w:rPr>
          <w:rFonts w:ascii="Verdana" w:hAnsi="Verdana"/>
          <w:sz w:val="28"/>
          <w:szCs w:val="28"/>
        </w:rPr>
        <w:t>я</w:t>
      </w:r>
      <w:r w:rsidR="00396FE4" w:rsidRPr="00C953AB">
        <w:rPr>
          <w:rFonts w:ascii="Verdana" w:hAnsi="Verdana"/>
          <w:sz w:val="28"/>
          <w:szCs w:val="28"/>
        </w:rPr>
        <w:t xml:space="preserve"> против наполеоновских войск в Северной Италии, чтобы </w:t>
      </w:r>
      <w:proofErr w:type="spellStart"/>
      <w:r w:rsidR="00396FE4" w:rsidRPr="00C953AB">
        <w:rPr>
          <w:rFonts w:ascii="Verdana" w:hAnsi="Verdana"/>
          <w:sz w:val="28"/>
          <w:szCs w:val="28"/>
        </w:rPr>
        <w:t>осв</w:t>
      </w:r>
      <w:proofErr w:type="gramStart"/>
      <w:r w:rsidR="00396FE4" w:rsidRPr="00C953AB">
        <w:rPr>
          <w:rFonts w:ascii="Verdana" w:hAnsi="Verdana"/>
          <w:sz w:val="28"/>
          <w:szCs w:val="28"/>
        </w:rPr>
        <w:t>о</w:t>
      </w:r>
      <w:proofErr w:type="spellEnd"/>
      <w:r>
        <w:rPr>
          <w:rFonts w:ascii="Verdana" w:hAnsi="Verdana"/>
          <w:sz w:val="28"/>
          <w:szCs w:val="28"/>
        </w:rPr>
        <w:t>-</w:t>
      </w:r>
      <w:proofErr w:type="gramEnd"/>
      <w:r w:rsidR="00396FE4" w:rsidRPr="00C953AB">
        <w:rPr>
          <w:rFonts w:ascii="Verdana" w:hAnsi="Verdana"/>
          <w:sz w:val="28"/>
          <w:szCs w:val="28"/>
        </w:rPr>
        <w:t xml:space="preserve"> </w:t>
      </w:r>
      <w:proofErr w:type="spellStart"/>
      <w:r w:rsidR="00396FE4" w:rsidRPr="00C953AB">
        <w:rPr>
          <w:rFonts w:ascii="Verdana" w:hAnsi="Verdana"/>
          <w:sz w:val="28"/>
          <w:szCs w:val="28"/>
        </w:rPr>
        <w:t>бодить</w:t>
      </w:r>
      <w:proofErr w:type="spellEnd"/>
      <w:r w:rsidR="00396FE4" w:rsidRPr="00C953AB">
        <w:rPr>
          <w:rFonts w:ascii="Verdana" w:hAnsi="Verdana"/>
          <w:sz w:val="28"/>
          <w:szCs w:val="28"/>
        </w:rPr>
        <w:t xml:space="preserve"> эту страну от француз</w:t>
      </w:r>
      <w:r>
        <w:rPr>
          <w:rFonts w:ascii="Verdana" w:hAnsi="Verdana"/>
          <w:sz w:val="28"/>
          <w:szCs w:val="28"/>
        </w:rPr>
        <w:t>ов</w:t>
      </w:r>
      <w:r w:rsidR="00396FE4" w:rsidRPr="00C953AB">
        <w:rPr>
          <w:rFonts w:ascii="Verdana" w:hAnsi="Verdana"/>
          <w:sz w:val="28"/>
          <w:szCs w:val="28"/>
        </w:rPr>
        <w:t xml:space="preserve"> и вернуть полуостров австрийцам</w:t>
      </w:r>
    </w:p>
    <w:p w:rsidR="00396FE4" w:rsidRPr="00C953AB" w:rsidRDefault="00CF32BA" w:rsidP="005604BB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09B69CB" wp14:editId="35365801">
            <wp:simplePos x="0" y="0"/>
            <wp:positionH relativeFrom="column">
              <wp:posOffset>4028440</wp:posOffset>
            </wp:positionH>
            <wp:positionV relativeFrom="paragraph">
              <wp:posOffset>-167640</wp:posOffset>
            </wp:positionV>
            <wp:extent cx="2408555" cy="1609725"/>
            <wp:effectExtent l="0" t="0" r="0" b="9525"/>
            <wp:wrapThrough wrapText="bothSides">
              <wp:wrapPolygon edited="0">
                <wp:start x="683" y="0"/>
                <wp:lineTo x="0" y="511"/>
                <wp:lineTo x="0" y="20705"/>
                <wp:lineTo x="513" y="21472"/>
                <wp:lineTo x="683" y="21472"/>
                <wp:lineTo x="20672" y="21472"/>
                <wp:lineTo x="20843" y="21472"/>
                <wp:lineTo x="21355" y="20705"/>
                <wp:lineTo x="21355" y="511"/>
                <wp:lineTo x="20672" y="0"/>
                <wp:lineTo x="683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E4" w:rsidRPr="00C953AB">
        <w:rPr>
          <w:rFonts w:ascii="Verdana" w:hAnsi="Verdana"/>
          <w:sz w:val="28"/>
          <w:szCs w:val="28"/>
        </w:rPr>
        <w:t xml:space="preserve">За полтора месяца </w:t>
      </w:r>
      <w:proofErr w:type="spellStart"/>
      <w:r w:rsidR="00396FE4" w:rsidRPr="00C953AB">
        <w:rPr>
          <w:rFonts w:ascii="Verdana" w:hAnsi="Verdana"/>
          <w:sz w:val="28"/>
          <w:szCs w:val="28"/>
        </w:rPr>
        <w:t>русск</w:t>
      </w:r>
      <w:r w:rsidR="00FD2124">
        <w:rPr>
          <w:rFonts w:ascii="Verdana" w:hAnsi="Verdana"/>
          <w:sz w:val="28"/>
          <w:szCs w:val="28"/>
        </w:rPr>
        <w:t>о</w:t>
      </w:r>
      <w:proofErr w:type="spellEnd"/>
      <w:r w:rsidR="00D226BF">
        <w:rPr>
          <w:rFonts w:ascii="Verdana" w:hAnsi="Verdana"/>
          <w:sz w:val="28"/>
          <w:szCs w:val="28"/>
        </w:rPr>
        <w:t xml:space="preserve"> </w:t>
      </w:r>
      <w:r w:rsidR="00FD2124">
        <w:rPr>
          <w:rFonts w:ascii="Verdana" w:hAnsi="Verdana"/>
          <w:sz w:val="28"/>
          <w:szCs w:val="28"/>
        </w:rPr>
        <w:t>- австрийские войска под командо</w:t>
      </w:r>
      <w:r w:rsidR="00396FE4" w:rsidRPr="00C953AB">
        <w:rPr>
          <w:rFonts w:ascii="Verdana" w:hAnsi="Verdana"/>
          <w:sz w:val="28"/>
          <w:szCs w:val="28"/>
        </w:rPr>
        <w:t xml:space="preserve">ванием А.В. Суворова одержали победы в сражениях на реках </w:t>
      </w:r>
      <w:proofErr w:type="spellStart"/>
      <w:r w:rsidR="00396FE4" w:rsidRPr="00C953AB">
        <w:rPr>
          <w:rFonts w:ascii="Verdana" w:hAnsi="Verdana"/>
          <w:sz w:val="28"/>
          <w:szCs w:val="28"/>
        </w:rPr>
        <w:t>Адда</w:t>
      </w:r>
      <w:proofErr w:type="spellEnd"/>
      <w:r w:rsidR="00396FE4" w:rsidRPr="00C953AB">
        <w:rPr>
          <w:rFonts w:ascii="Verdana" w:hAnsi="Verdana"/>
          <w:sz w:val="28"/>
          <w:szCs w:val="28"/>
        </w:rPr>
        <w:t xml:space="preserve"> (15 (26) апреля) и </w:t>
      </w:r>
      <w:proofErr w:type="spellStart"/>
      <w:r w:rsidR="00396FE4" w:rsidRPr="00C953AB">
        <w:rPr>
          <w:rFonts w:ascii="Verdana" w:hAnsi="Verdana"/>
          <w:sz w:val="28"/>
          <w:szCs w:val="28"/>
        </w:rPr>
        <w:t>Треббия</w:t>
      </w:r>
      <w:proofErr w:type="spellEnd"/>
      <w:r w:rsidR="00396FE4" w:rsidRPr="00C953AB">
        <w:rPr>
          <w:rFonts w:ascii="Verdana" w:hAnsi="Verdana"/>
          <w:sz w:val="28"/>
          <w:szCs w:val="28"/>
        </w:rPr>
        <w:t xml:space="preserve"> (6—8 (17—19) июня). 4 (15) августа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французская армия была разбита в сражении у Нови. В результате почти вся Италия оказалась занята</w:t>
      </w:r>
      <w:r w:rsidR="00FD2124">
        <w:rPr>
          <w:rFonts w:ascii="Verdana" w:hAnsi="Verdana"/>
          <w:sz w:val="28"/>
          <w:szCs w:val="28"/>
        </w:rPr>
        <w:t xml:space="preserve"> русско-австрийской армией. Опа</w:t>
      </w:r>
      <w:r w:rsidRPr="00C953AB">
        <w:rPr>
          <w:rFonts w:ascii="Verdana" w:hAnsi="Verdana"/>
          <w:sz w:val="28"/>
          <w:szCs w:val="28"/>
        </w:rPr>
        <w:t>саясь усиления позиций России, Австрия потребовала от Павла I о</w:t>
      </w:r>
      <w:r w:rsidR="00FD2124">
        <w:rPr>
          <w:rFonts w:ascii="Verdana" w:hAnsi="Verdana"/>
          <w:sz w:val="28"/>
          <w:szCs w:val="28"/>
        </w:rPr>
        <w:t>тозвать русские войска под предводительством Суворова в Швейцарию, которую тоже предполага</w:t>
      </w:r>
      <w:r w:rsidRPr="00C953AB">
        <w:rPr>
          <w:rFonts w:ascii="Verdana" w:hAnsi="Verdana"/>
          <w:sz w:val="28"/>
          <w:szCs w:val="28"/>
        </w:rPr>
        <w:t>лось освободить от французов.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После победы в Италии Александру Васильевичу было приказано соединиться с</w:t>
      </w:r>
      <w:r w:rsidR="00FD2124">
        <w:rPr>
          <w:rFonts w:ascii="Verdana" w:hAnsi="Verdana"/>
          <w:sz w:val="28"/>
          <w:szCs w:val="28"/>
        </w:rPr>
        <w:t xml:space="preserve"> </w:t>
      </w:r>
      <w:r w:rsidRPr="00C953AB">
        <w:rPr>
          <w:rFonts w:ascii="Verdana" w:hAnsi="Verdana"/>
          <w:sz w:val="28"/>
          <w:szCs w:val="28"/>
        </w:rPr>
        <w:t>русскими частями в Швейцарии,</w:t>
      </w:r>
      <w:r w:rsidR="00FD2124">
        <w:rPr>
          <w:rFonts w:ascii="Verdana" w:hAnsi="Verdana"/>
          <w:sz w:val="28"/>
          <w:szCs w:val="28"/>
        </w:rPr>
        <w:t xml:space="preserve"> которая в то время тоже находи</w:t>
      </w:r>
      <w:r w:rsidRPr="00C953AB">
        <w:rPr>
          <w:rFonts w:ascii="Verdana" w:hAnsi="Verdana"/>
          <w:sz w:val="28"/>
          <w:szCs w:val="28"/>
        </w:rPr>
        <w:t xml:space="preserve">лась под властью Наполеона, </w:t>
      </w:r>
      <w:r w:rsidR="00FD2124">
        <w:rPr>
          <w:rFonts w:ascii="Verdana" w:hAnsi="Verdana"/>
          <w:sz w:val="28"/>
          <w:szCs w:val="28"/>
        </w:rPr>
        <w:t>и освободить её. Этот поход рус</w:t>
      </w:r>
      <w:r w:rsidRPr="00C953AB">
        <w:rPr>
          <w:rFonts w:ascii="Verdana" w:hAnsi="Verdana"/>
          <w:sz w:val="28"/>
          <w:szCs w:val="28"/>
        </w:rPr>
        <w:t xml:space="preserve">ских войск под командованием А.В. Суворова, который длился всего 17 сентябрьских дней, стал выдающимся переходом русской </w:t>
      </w:r>
      <w:r w:rsidR="00FD2124">
        <w:rPr>
          <w:rFonts w:ascii="Verdana" w:hAnsi="Verdana"/>
          <w:sz w:val="28"/>
          <w:szCs w:val="28"/>
        </w:rPr>
        <w:t>армии через Альпы и венцом сла</w:t>
      </w:r>
      <w:r w:rsidRPr="00C953AB">
        <w:rPr>
          <w:rFonts w:ascii="Verdana" w:hAnsi="Verdana"/>
          <w:sz w:val="28"/>
          <w:szCs w:val="28"/>
        </w:rPr>
        <w:t xml:space="preserve">вы великого полководца. «Чудом </w:t>
      </w:r>
      <w:r w:rsidR="00FD2124">
        <w:rPr>
          <w:rFonts w:ascii="Verdana" w:hAnsi="Verdana"/>
          <w:sz w:val="28"/>
          <w:szCs w:val="28"/>
        </w:rPr>
        <w:t>военной ис</w:t>
      </w:r>
      <w:r w:rsidR="00B80B17">
        <w:rPr>
          <w:rFonts w:ascii="Verdana" w:hAnsi="Verdana"/>
          <w:sz w:val="28"/>
          <w:szCs w:val="28"/>
        </w:rPr>
        <w:t xml:space="preserve">тории» назвали его современники, </w:t>
      </w:r>
      <w:r w:rsidRPr="00C953AB">
        <w:rPr>
          <w:rFonts w:ascii="Verdana" w:hAnsi="Verdana"/>
          <w:sz w:val="28"/>
          <w:szCs w:val="28"/>
        </w:rPr>
        <w:t>и вот почему.</w:t>
      </w:r>
    </w:p>
    <w:p w:rsidR="00396FE4" w:rsidRPr="00C953AB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Чтобы преодолеть Альп</w:t>
      </w:r>
      <w:r w:rsidR="00B80B17">
        <w:rPr>
          <w:rFonts w:ascii="Verdana" w:hAnsi="Verdana"/>
          <w:sz w:val="28"/>
          <w:szCs w:val="28"/>
        </w:rPr>
        <w:t>ы и достигнуть Швейцарии, воена</w:t>
      </w:r>
      <w:r w:rsidRPr="00C953AB">
        <w:rPr>
          <w:rFonts w:ascii="Verdana" w:hAnsi="Verdana"/>
          <w:sz w:val="28"/>
          <w:szCs w:val="28"/>
        </w:rPr>
        <w:t>чальник выбрал самый короткий путь — через горный перевал Сен</w:t>
      </w:r>
      <w:r w:rsidR="00B80B17">
        <w:rPr>
          <w:rFonts w:ascii="Verdana" w:hAnsi="Verdana"/>
          <w:sz w:val="28"/>
          <w:szCs w:val="28"/>
        </w:rPr>
        <w:t xml:space="preserve"> </w:t>
      </w:r>
      <w:r w:rsidRPr="00C953AB">
        <w:rPr>
          <w:rFonts w:ascii="Verdana" w:hAnsi="Verdana"/>
          <w:sz w:val="28"/>
          <w:szCs w:val="28"/>
        </w:rPr>
        <w:t xml:space="preserve">- </w:t>
      </w:r>
      <w:proofErr w:type="spellStart"/>
      <w:r w:rsidRPr="00C953AB">
        <w:rPr>
          <w:rFonts w:ascii="Verdana" w:hAnsi="Verdana"/>
          <w:sz w:val="28"/>
          <w:szCs w:val="28"/>
        </w:rPr>
        <w:t>Готард</w:t>
      </w:r>
      <w:proofErr w:type="spellEnd"/>
      <w:r w:rsidRPr="00C953AB">
        <w:rPr>
          <w:rFonts w:ascii="Verdana" w:hAnsi="Verdana"/>
          <w:sz w:val="28"/>
          <w:szCs w:val="28"/>
        </w:rPr>
        <w:t>, занятый французами. Местные жители утверждали, что в</w:t>
      </w:r>
      <w:r w:rsidR="00B80B17">
        <w:rPr>
          <w:rFonts w:ascii="Verdana" w:hAnsi="Verdana"/>
          <w:sz w:val="28"/>
          <w:szCs w:val="28"/>
        </w:rPr>
        <w:t xml:space="preserve"> это время года перевал непрохо</w:t>
      </w:r>
      <w:r w:rsidRPr="00C953AB">
        <w:rPr>
          <w:rFonts w:ascii="Verdana" w:hAnsi="Verdana"/>
          <w:sz w:val="28"/>
          <w:szCs w:val="28"/>
        </w:rPr>
        <w:t>дим, но А.В. Суворов настаивал: «Там, где пройдёт олень, там пройдёт и русский солдат. Там, где не пройдёт олень, всё равно пройдёт русский солдат!» И вот русские солдаты упорно пробир</w:t>
      </w:r>
      <w:r w:rsidR="00B80B17">
        <w:rPr>
          <w:rFonts w:ascii="Verdana" w:hAnsi="Verdana"/>
          <w:sz w:val="28"/>
          <w:szCs w:val="28"/>
        </w:rPr>
        <w:t>а</w:t>
      </w:r>
      <w:r w:rsidRPr="00C953AB">
        <w:rPr>
          <w:rFonts w:ascii="Verdana" w:hAnsi="Verdana"/>
          <w:sz w:val="28"/>
          <w:szCs w:val="28"/>
        </w:rPr>
        <w:t>лись по крутым утёсам, отвесным скалам да ещё и под прицельным огнём французов.</w:t>
      </w:r>
    </w:p>
    <w:p w:rsidR="00396FE4" w:rsidRPr="00B80B17" w:rsidRDefault="00B80B17" w:rsidP="005604BB">
      <w:pPr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Вскоре на пути показалось узкое ущелье, где французы </w:t>
      </w:r>
      <w:proofErr w:type="spellStart"/>
      <w:r>
        <w:rPr>
          <w:rFonts w:ascii="Verdana" w:hAnsi="Verdana"/>
          <w:sz w:val="28"/>
          <w:szCs w:val="28"/>
        </w:rPr>
        <w:t>попыта</w:t>
      </w:r>
      <w:proofErr w:type="spellEnd"/>
      <w:r>
        <w:rPr>
          <w:rFonts w:ascii="Verdana" w:hAnsi="Verdana"/>
          <w:sz w:val="28"/>
          <w:szCs w:val="28"/>
        </w:rPr>
        <w:t>-</w:t>
      </w:r>
      <w:r w:rsidR="00396FE4" w:rsidRPr="00B80B17">
        <w:rPr>
          <w:rFonts w:ascii="Verdana" w:eastAsia="Times New Roman" w:hAnsi="Verdana" w:cs="Times New Roman"/>
          <w:bCs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="00396FE4" w:rsidRPr="00B80B17">
        <w:rPr>
          <w:rFonts w:ascii="Verdana" w:hAnsi="Verdana"/>
          <w:bCs/>
          <w:sz w:val="28"/>
          <w:szCs w:val="28"/>
        </w:rPr>
        <w:t>лись</w:t>
      </w:r>
      <w:proofErr w:type="spellEnd"/>
      <w:r w:rsidR="00396FE4" w:rsidRPr="00B80B17">
        <w:rPr>
          <w:rFonts w:ascii="Verdana" w:hAnsi="Verdana"/>
          <w:bCs/>
          <w:sz w:val="28"/>
          <w:szCs w:val="28"/>
        </w:rPr>
        <w:t xml:space="preserve"> остановить продвижение су</w:t>
      </w:r>
      <w:r w:rsidR="00396FE4" w:rsidRPr="00B80B17">
        <w:rPr>
          <w:rFonts w:ascii="Verdana" w:hAnsi="Verdana"/>
          <w:bCs/>
          <w:sz w:val="28"/>
          <w:szCs w:val="28"/>
        </w:rPr>
        <w:softHyphen/>
        <w:t>воровской армии. Они разрушили Чёртов мост, который перекинул</w:t>
      </w:r>
      <w:r w:rsidR="00396FE4" w:rsidRPr="00B80B17">
        <w:rPr>
          <w:rFonts w:ascii="Verdana" w:hAnsi="Verdana"/>
          <w:bCs/>
          <w:sz w:val="28"/>
          <w:szCs w:val="28"/>
        </w:rPr>
        <w:softHyphen/>
        <w:t>ся через ущелье на высоте 22—23 м. Но русские воины суме</w:t>
      </w:r>
      <w:r w:rsidR="00396FE4" w:rsidRPr="00B80B17">
        <w:rPr>
          <w:rFonts w:ascii="Verdana" w:hAnsi="Verdana"/>
          <w:bCs/>
          <w:sz w:val="28"/>
          <w:szCs w:val="28"/>
        </w:rPr>
        <w:softHyphen/>
        <w:t>ли исправить переправу, связав подрубленные сваи моста пояса</w:t>
      </w:r>
      <w:r w:rsidR="00396FE4" w:rsidRPr="00B80B17">
        <w:rPr>
          <w:rFonts w:ascii="Verdana" w:hAnsi="Verdana"/>
          <w:bCs/>
          <w:sz w:val="28"/>
          <w:szCs w:val="28"/>
        </w:rPr>
        <w:softHyphen/>
        <w:t>ми и ремнями солдат, павших в сражении.</w:t>
      </w:r>
    </w:p>
    <w:p w:rsidR="00396FE4" w:rsidRPr="00B80B17" w:rsidRDefault="00396FE4" w:rsidP="005604BB">
      <w:pPr>
        <w:jc w:val="both"/>
        <w:rPr>
          <w:rFonts w:ascii="Verdana" w:hAnsi="Verdana"/>
          <w:bCs/>
          <w:sz w:val="28"/>
          <w:szCs w:val="28"/>
        </w:rPr>
      </w:pPr>
      <w:r w:rsidRPr="00B80B17">
        <w:rPr>
          <w:rFonts w:ascii="Verdana" w:hAnsi="Verdana"/>
          <w:bCs/>
          <w:sz w:val="28"/>
          <w:szCs w:val="28"/>
        </w:rPr>
        <w:t>Прорвавшись через перевал, А.В. Суворов обнаружил, что со</w:t>
      </w:r>
      <w:r w:rsidRPr="00B80B17">
        <w:rPr>
          <w:rFonts w:ascii="Verdana" w:hAnsi="Verdana"/>
          <w:bCs/>
          <w:sz w:val="28"/>
          <w:szCs w:val="28"/>
        </w:rPr>
        <w:softHyphen/>
        <w:t xml:space="preserve">юзники-австрийцы обманули его: ни продовольствия, ни вьючных </w:t>
      </w:r>
      <w:r w:rsidR="00CF32BA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0CFD1AD" wp14:editId="4FABCB10">
            <wp:simplePos x="0" y="0"/>
            <wp:positionH relativeFrom="column">
              <wp:posOffset>4150995</wp:posOffset>
            </wp:positionH>
            <wp:positionV relativeFrom="paragraph">
              <wp:posOffset>-213360</wp:posOffset>
            </wp:positionV>
            <wp:extent cx="2330450" cy="1552575"/>
            <wp:effectExtent l="0" t="0" r="0" b="9525"/>
            <wp:wrapThrough wrapText="bothSides">
              <wp:wrapPolygon edited="0">
                <wp:start x="706" y="0"/>
                <wp:lineTo x="0" y="530"/>
                <wp:lineTo x="0" y="20142"/>
                <wp:lineTo x="177" y="21202"/>
                <wp:lineTo x="706" y="21467"/>
                <wp:lineTo x="20658" y="21467"/>
                <wp:lineTo x="21188" y="21202"/>
                <wp:lineTo x="21365" y="20142"/>
                <wp:lineTo x="21365" y="530"/>
                <wp:lineTo x="20658" y="0"/>
                <wp:lineTo x="706" y="0"/>
              </wp:wrapPolygon>
            </wp:wrapThrough>
            <wp:docPr id="5" name="Рисунок 5" descr="Александр Васильевич Суворов - Страница 6 - ИСТОРИЧЕСКИЙ ФОРУМ &quot;МИР ИСТОР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ександр Васильевич Суворов - Страница 6 - ИСТОРИЧЕСКИЙ ФОРУМ &quot;МИР ИСТОРИИ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B17">
        <w:rPr>
          <w:rFonts w:ascii="Verdana" w:hAnsi="Verdana"/>
          <w:bCs/>
          <w:sz w:val="28"/>
          <w:szCs w:val="28"/>
        </w:rPr>
        <w:t>животных русским не предоста</w:t>
      </w:r>
      <w:r w:rsidRPr="00B80B17">
        <w:rPr>
          <w:rFonts w:ascii="Verdana" w:hAnsi="Verdana"/>
          <w:bCs/>
          <w:sz w:val="28"/>
          <w:szCs w:val="28"/>
        </w:rPr>
        <w:softHyphen/>
        <w:t>вили. Двадцатитысячная армия А.В. Суворова оказалась в горной ловушке, со всех сторон окружён</w:t>
      </w:r>
      <w:r w:rsidRPr="00B80B17">
        <w:rPr>
          <w:rFonts w:ascii="Verdana" w:hAnsi="Verdana"/>
          <w:bCs/>
          <w:sz w:val="28"/>
          <w:szCs w:val="28"/>
        </w:rPr>
        <w:softHyphen/>
        <w:t>ная 80-тысячной армией францу</w:t>
      </w:r>
      <w:r w:rsidRPr="00B80B17">
        <w:rPr>
          <w:rFonts w:ascii="Verdana" w:hAnsi="Verdana"/>
          <w:bCs/>
          <w:sz w:val="28"/>
          <w:szCs w:val="28"/>
        </w:rPr>
        <w:softHyphen/>
        <w:t>зов. Гибель русских войск казалась неизбежной. Но у А.В. Суворова было только одно решение — дви</w:t>
      </w:r>
      <w:r w:rsidRPr="00B80B17">
        <w:rPr>
          <w:rFonts w:ascii="Verdana" w:hAnsi="Verdana"/>
          <w:bCs/>
          <w:sz w:val="28"/>
          <w:szCs w:val="28"/>
        </w:rPr>
        <w:softHyphen/>
        <w:t>гаться вперёд.</w:t>
      </w:r>
      <w:r w:rsidR="00D226BF" w:rsidRPr="00D226BF">
        <w:t xml:space="preserve"> </w:t>
      </w:r>
    </w:p>
    <w:p w:rsidR="00396FE4" w:rsidRPr="00B80B17" w:rsidRDefault="00396FE4" w:rsidP="005604BB">
      <w:pPr>
        <w:jc w:val="both"/>
        <w:rPr>
          <w:rFonts w:ascii="Verdana" w:hAnsi="Verdana"/>
          <w:bCs/>
          <w:sz w:val="28"/>
          <w:szCs w:val="28"/>
        </w:rPr>
      </w:pPr>
      <w:r w:rsidRPr="00B80B17">
        <w:rPr>
          <w:rFonts w:ascii="Verdana" w:hAnsi="Verdana"/>
          <w:bCs/>
          <w:sz w:val="28"/>
          <w:szCs w:val="28"/>
        </w:rPr>
        <w:t>А.В. Суворов постоянно под</w:t>
      </w:r>
      <w:r w:rsidRPr="00B80B17">
        <w:rPr>
          <w:rFonts w:ascii="Verdana" w:hAnsi="Verdana"/>
          <w:bCs/>
          <w:sz w:val="28"/>
          <w:szCs w:val="28"/>
        </w:rPr>
        <w:softHyphen/>
        <w:t>держивал боевой дух в своих сол</w:t>
      </w:r>
      <w:r w:rsidRPr="00B80B17">
        <w:rPr>
          <w:rFonts w:ascii="Verdana" w:hAnsi="Verdana"/>
          <w:bCs/>
          <w:sz w:val="28"/>
          <w:szCs w:val="28"/>
        </w:rPr>
        <w:softHyphen/>
        <w:t xml:space="preserve">датах. Он говорил: </w:t>
      </w:r>
      <w:r w:rsidRPr="00741C49">
        <w:rPr>
          <w:rFonts w:ascii="Verdana" w:hAnsi="Verdana"/>
          <w:b/>
          <w:bCs/>
          <w:sz w:val="28"/>
          <w:szCs w:val="28"/>
        </w:rPr>
        <w:t>«Мы русские, мы всё одолеем!»,</w:t>
      </w:r>
      <w:r w:rsidRPr="00B80B17">
        <w:rPr>
          <w:rFonts w:ascii="Verdana" w:hAnsi="Verdana"/>
          <w:bCs/>
          <w:sz w:val="28"/>
          <w:szCs w:val="28"/>
        </w:rPr>
        <w:t xml:space="preserve"> и армии удалось вырваться из вражеского кольца и даже привести с собой в Швей</w:t>
      </w:r>
      <w:r w:rsidRPr="00B80B17">
        <w:rPr>
          <w:rFonts w:ascii="Verdana" w:hAnsi="Verdana"/>
          <w:bCs/>
          <w:sz w:val="28"/>
          <w:szCs w:val="28"/>
        </w:rPr>
        <w:softHyphen/>
        <w:t>царию 1400 пленных. Вся Европа дивилась стойкости и храбрости русских солдат, которые в конеч</w:t>
      </w:r>
      <w:r w:rsidRPr="00B80B17">
        <w:rPr>
          <w:rFonts w:ascii="Verdana" w:hAnsi="Verdana"/>
          <w:bCs/>
          <w:sz w:val="28"/>
          <w:szCs w:val="28"/>
        </w:rPr>
        <w:softHyphen/>
        <w:t>ном итоге освободили швейцар</w:t>
      </w:r>
      <w:r w:rsidRPr="00B80B17">
        <w:rPr>
          <w:rFonts w:ascii="Verdana" w:hAnsi="Verdana"/>
          <w:bCs/>
          <w:sz w:val="28"/>
          <w:szCs w:val="28"/>
        </w:rPr>
        <w:softHyphen/>
      </w:r>
      <w:r w:rsidR="00B80B17">
        <w:rPr>
          <w:rFonts w:ascii="Verdana" w:hAnsi="Verdana"/>
          <w:sz w:val="28"/>
          <w:szCs w:val="28"/>
        </w:rPr>
        <w:t>скую землю от французов-захват</w:t>
      </w:r>
      <w:r w:rsidRPr="00C953AB">
        <w:rPr>
          <w:rFonts w:ascii="Verdana" w:hAnsi="Verdana"/>
          <w:sz w:val="28"/>
          <w:szCs w:val="28"/>
        </w:rPr>
        <w:t>чиков.</w:t>
      </w:r>
    </w:p>
    <w:p w:rsidR="00396FE4" w:rsidRPr="00C953AB" w:rsidRDefault="00396FE4" w:rsidP="005604BB">
      <w:pPr>
        <w:jc w:val="both"/>
        <w:rPr>
          <w:rFonts w:ascii="Verdana" w:hAnsi="Verdana"/>
          <w:b/>
          <w:bCs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С тех пор по Швейцарии стала ходить легенда, будто бы время от времени призрак А.В. Суворова, верхом на лошади, показывается на вершине Сен-Готарда и осмат</w:t>
      </w:r>
      <w:r w:rsidRPr="00C953AB">
        <w:rPr>
          <w:rFonts w:ascii="Verdana" w:hAnsi="Verdana"/>
          <w:sz w:val="28"/>
          <w:szCs w:val="28"/>
        </w:rPr>
        <w:softHyphen/>
        <w:t>ривает места, обагрённые русской кровью. Чтобы задобрить при</w:t>
      </w:r>
      <w:r w:rsidRPr="00C953AB">
        <w:rPr>
          <w:rFonts w:ascii="Verdana" w:hAnsi="Verdana"/>
          <w:sz w:val="28"/>
          <w:szCs w:val="28"/>
        </w:rPr>
        <w:softHyphen/>
        <w:t>зрак, здесь, в Альпийских горах, в 1999 г. установили памятник ве</w:t>
      </w:r>
      <w:r w:rsidRPr="00C953AB">
        <w:rPr>
          <w:rFonts w:ascii="Verdana" w:hAnsi="Verdana"/>
          <w:sz w:val="28"/>
          <w:szCs w:val="28"/>
        </w:rPr>
        <w:softHyphen/>
        <w:t>ликому полководцу: Александр Васильевич, гордо восседая на коне, вглядывается в снежные Альпы.</w:t>
      </w:r>
    </w:p>
    <w:p w:rsidR="00396FE4" w:rsidRPr="00C953AB" w:rsidRDefault="00CF32BA" w:rsidP="005604BB">
      <w:pPr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81D0B6B" wp14:editId="5D4BC3BD">
            <wp:simplePos x="0" y="0"/>
            <wp:positionH relativeFrom="column">
              <wp:posOffset>-116205</wp:posOffset>
            </wp:positionH>
            <wp:positionV relativeFrom="paragraph">
              <wp:posOffset>1891665</wp:posOffset>
            </wp:positionV>
            <wp:extent cx="1838325" cy="2207895"/>
            <wp:effectExtent l="0" t="0" r="9525" b="1905"/>
            <wp:wrapThrough wrapText="bothSides">
              <wp:wrapPolygon edited="0">
                <wp:start x="895" y="0"/>
                <wp:lineTo x="0" y="373"/>
                <wp:lineTo x="0" y="21060"/>
                <wp:lineTo x="672" y="21432"/>
                <wp:lineTo x="895" y="21432"/>
                <wp:lineTo x="20593" y="21432"/>
                <wp:lineTo x="20817" y="21432"/>
                <wp:lineTo x="21488" y="21060"/>
                <wp:lineTo x="21488" y="373"/>
                <wp:lineTo x="20593" y="0"/>
                <wp:lineTo x="89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E4" w:rsidRPr="00C953AB">
        <w:rPr>
          <w:rFonts w:ascii="Verdana" w:hAnsi="Verdana"/>
          <w:sz w:val="28"/>
          <w:szCs w:val="28"/>
        </w:rPr>
        <w:t>Походы 1799 г. надломили си</w:t>
      </w:r>
      <w:r w:rsidR="00396FE4" w:rsidRPr="00C953AB">
        <w:rPr>
          <w:rFonts w:ascii="Verdana" w:hAnsi="Verdana"/>
          <w:sz w:val="28"/>
          <w:szCs w:val="28"/>
        </w:rPr>
        <w:softHyphen/>
        <w:t>лы 70-летнего А.В. Суворова. Больным вернулся он в Петер</w:t>
      </w:r>
      <w:r w:rsidR="00396FE4" w:rsidRPr="00C953AB">
        <w:rPr>
          <w:rFonts w:ascii="Verdana" w:hAnsi="Verdana"/>
          <w:sz w:val="28"/>
          <w:szCs w:val="28"/>
        </w:rPr>
        <w:softHyphen/>
        <w:t>бург, получил чин генералиссиму</w:t>
      </w:r>
      <w:r w:rsidR="00396FE4" w:rsidRPr="00C953AB">
        <w:rPr>
          <w:rFonts w:ascii="Verdana" w:hAnsi="Verdana"/>
          <w:sz w:val="28"/>
          <w:szCs w:val="28"/>
        </w:rPr>
        <w:softHyphen/>
        <w:t>са и вскоре умер. Его прах покоит</w:t>
      </w:r>
      <w:r w:rsidR="00396FE4" w:rsidRPr="00C953AB">
        <w:rPr>
          <w:rFonts w:ascii="Verdana" w:hAnsi="Verdana"/>
          <w:sz w:val="28"/>
          <w:szCs w:val="28"/>
        </w:rPr>
        <w:softHyphen/>
        <w:t>ся в Александро-Невской лавре в Петербурге. На надгробной пли</w:t>
      </w:r>
      <w:r w:rsidR="00396FE4" w:rsidRPr="00C953AB">
        <w:rPr>
          <w:rFonts w:ascii="Verdana" w:hAnsi="Verdana"/>
          <w:sz w:val="28"/>
          <w:szCs w:val="28"/>
        </w:rPr>
        <w:softHyphen/>
        <w:t>те из белого мрамора высечены слова поэта Г. Р. Державина: «Здесь лежит Суворов». Такая скромная надпись без упомина</w:t>
      </w:r>
      <w:r w:rsidR="00396FE4" w:rsidRPr="00C953AB">
        <w:rPr>
          <w:rFonts w:ascii="Verdana" w:hAnsi="Verdana"/>
          <w:sz w:val="28"/>
          <w:szCs w:val="28"/>
        </w:rPr>
        <w:softHyphen/>
        <w:t>ния титулов и наград полководца лишний раз подтверждает, что его имя само по себе значительнее всех титулов и наград.</w:t>
      </w:r>
    </w:p>
    <w:p w:rsidR="00396FE4" w:rsidRPr="00C953AB" w:rsidRDefault="00396FE4" w:rsidP="005604BB">
      <w:pPr>
        <w:jc w:val="both"/>
        <w:rPr>
          <w:rFonts w:ascii="Verdana" w:hAnsi="Verdana"/>
          <w:b/>
          <w:bCs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>Имя А.В. Су</w:t>
      </w:r>
      <w:r w:rsidRPr="00C953AB">
        <w:rPr>
          <w:rFonts w:ascii="Verdana" w:hAnsi="Verdana"/>
          <w:sz w:val="28"/>
          <w:szCs w:val="28"/>
        </w:rPr>
        <w:softHyphen/>
        <w:t>ворова увековечено во многих па</w:t>
      </w:r>
      <w:r w:rsidRPr="00C953AB">
        <w:rPr>
          <w:rFonts w:ascii="Verdana" w:hAnsi="Verdana"/>
          <w:sz w:val="28"/>
          <w:szCs w:val="28"/>
        </w:rPr>
        <w:softHyphen/>
        <w:t>мятниках и монументах, в назва</w:t>
      </w:r>
      <w:r w:rsidRPr="00C953AB">
        <w:rPr>
          <w:rFonts w:ascii="Verdana" w:hAnsi="Verdana"/>
          <w:sz w:val="28"/>
          <w:szCs w:val="28"/>
        </w:rPr>
        <w:softHyphen/>
        <w:t>ниях городов, улиц, площадей и музеев. В 1942 г., в тяжёлый мо</w:t>
      </w:r>
      <w:r w:rsidRPr="00C953AB">
        <w:rPr>
          <w:rFonts w:ascii="Verdana" w:hAnsi="Verdana"/>
          <w:sz w:val="28"/>
          <w:szCs w:val="28"/>
        </w:rPr>
        <w:softHyphen/>
        <w:t>мент ВОВ, когда советские войска отходили к Волге, был учреждён орден Суворова трёх степеней, ко</w:t>
      </w:r>
      <w:r w:rsidRPr="00C953AB">
        <w:rPr>
          <w:rFonts w:ascii="Verdana" w:hAnsi="Verdana"/>
          <w:sz w:val="28"/>
          <w:szCs w:val="28"/>
        </w:rPr>
        <w:softHyphen/>
        <w:t>торым награждались особо отли</w:t>
      </w:r>
      <w:r w:rsidRPr="00C953AB">
        <w:rPr>
          <w:rFonts w:ascii="Verdana" w:hAnsi="Verdana"/>
          <w:sz w:val="28"/>
          <w:szCs w:val="28"/>
        </w:rPr>
        <w:softHyphen/>
        <w:t xml:space="preserve">чившиеся командиры. А через год в нашей </w:t>
      </w:r>
      <w:r w:rsidRPr="00C953AB">
        <w:rPr>
          <w:rFonts w:ascii="Verdana" w:hAnsi="Verdana"/>
          <w:sz w:val="28"/>
          <w:szCs w:val="28"/>
        </w:rPr>
        <w:lastRenderedPageBreak/>
        <w:t>стране появились знаме</w:t>
      </w:r>
      <w:r w:rsidRPr="00C953AB">
        <w:rPr>
          <w:rFonts w:ascii="Verdana" w:hAnsi="Verdana"/>
          <w:sz w:val="28"/>
          <w:szCs w:val="28"/>
        </w:rPr>
        <w:softHyphen/>
        <w:t>нитые суворовские военные учи</w:t>
      </w:r>
      <w:r w:rsidRPr="00C953AB">
        <w:rPr>
          <w:rFonts w:ascii="Verdana" w:hAnsi="Verdana"/>
          <w:sz w:val="28"/>
          <w:szCs w:val="28"/>
        </w:rPr>
        <w:softHyphen/>
        <w:t>лища, до сих пор воспитывающие славных сынов Отечества.</w:t>
      </w:r>
    </w:p>
    <w:p w:rsidR="00B80B17" w:rsidRDefault="00396FE4" w:rsidP="005604BB">
      <w:pPr>
        <w:jc w:val="both"/>
        <w:rPr>
          <w:rFonts w:ascii="Verdana" w:hAnsi="Verdana"/>
          <w:sz w:val="28"/>
          <w:szCs w:val="28"/>
        </w:rPr>
      </w:pPr>
      <w:r w:rsidRPr="00C953AB">
        <w:rPr>
          <w:rFonts w:ascii="Verdana" w:hAnsi="Verdana"/>
          <w:sz w:val="28"/>
          <w:szCs w:val="28"/>
        </w:rPr>
        <w:t xml:space="preserve">А.В. Суворова ставил великие цели, он делал великие дела, и он принёс славу Отечеству. </w:t>
      </w:r>
      <w:r w:rsidR="00B80B17">
        <w:rPr>
          <w:rFonts w:ascii="Verdana" w:hAnsi="Verdana"/>
          <w:sz w:val="28"/>
          <w:szCs w:val="28"/>
        </w:rPr>
        <w:t>Его жизнь — хороший пример для молодого поколения страны</w:t>
      </w:r>
      <w:r w:rsidRPr="00C953AB">
        <w:rPr>
          <w:rFonts w:ascii="Verdana" w:hAnsi="Verdana"/>
          <w:sz w:val="28"/>
          <w:szCs w:val="28"/>
        </w:rPr>
        <w:t>.</w:t>
      </w:r>
    </w:p>
    <w:p w:rsidR="0010752D" w:rsidRPr="00BA6230" w:rsidRDefault="0010752D" w:rsidP="0010752D">
      <w:pPr>
        <w:jc w:val="center"/>
        <w:rPr>
          <w:rFonts w:ascii="Verdana" w:hAnsi="Verdana"/>
          <w:b/>
          <w:bCs/>
          <w:color w:val="C00000"/>
          <w:sz w:val="40"/>
          <w:szCs w:val="40"/>
        </w:rPr>
      </w:pPr>
      <w:r w:rsidRPr="00BA6230">
        <w:rPr>
          <w:rFonts w:ascii="Verdana" w:hAnsi="Verdana"/>
          <w:b/>
          <w:bCs/>
          <w:color w:val="C00000"/>
          <w:sz w:val="40"/>
          <w:szCs w:val="40"/>
        </w:rPr>
        <w:t>Сайты</w:t>
      </w:r>
    </w:p>
    <w:p w:rsidR="00AA2AEA" w:rsidRDefault="00AA2AEA" w:rsidP="0010752D">
      <w:pPr>
        <w:rPr>
          <w:rFonts w:ascii="Verdana" w:hAnsi="Verdana"/>
          <w:bCs/>
          <w:sz w:val="28"/>
          <w:szCs w:val="28"/>
        </w:rPr>
      </w:pPr>
      <w:r w:rsidRPr="0010752D">
        <w:rPr>
          <w:rFonts w:ascii="Verdana" w:hAnsi="Verdana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489293E" wp14:editId="7D002B14">
            <wp:simplePos x="0" y="0"/>
            <wp:positionH relativeFrom="column">
              <wp:posOffset>4279265</wp:posOffset>
            </wp:positionH>
            <wp:positionV relativeFrom="paragraph">
              <wp:posOffset>177165</wp:posOffset>
            </wp:positionV>
            <wp:extent cx="2030730" cy="1156335"/>
            <wp:effectExtent l="0" t="0" r="7620" b="5715"/>
            <wp:wrapThrough wrapText="bothSides">
              <wp:wrapPolygon edited="0">
                <wp:start x="811" y="0"/>
                <wp:lineTo x="0" y="712"/>
                <wp:lineTo x="0" y="20995"/>
                <wp:lineTo x="811" y="21351"/>
                <wp:lineTo x="20668" y="21351"/>
                <wp:lineTo x="21478" y="20995"/>
                <wp:lineTo x="21478" y="712"/>
                <wp:lineTo x="20668" y="0"/>
                <wp:lineTo x="81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5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2D" w:rsidRPr="0010752D" w:rsidRDefault="009A2A77" w:rsidP="0010752D">
      <w:pPr>
        <w:rPr>
          <w:rFonts w:ascii="Verdana" w:hAnsi="Verdana"/>
          <w:bCs/>
          <w:sz w:val="28"/>
          <w:szCs w:val="28"/>
        </w:rPr>
      </w:pPr>
      <w:hyperlink r:id="rId20" w:history="1">
        <w:r w:rsidR="0010752D" w:rsidRPr="0010752D">
          <w:rPr>
            <w:rStyle w:val="a3"/>
            <w:rFonts w:ascii="Verdana" w:hAnsi="Verdana"/>
            <w:bCs/>
            <w:sz w:val="28"/>
            <w:szCs w:val="28"/>
          </w:rPr>
          <w:t>http://knsuvorov.ru/</w:t>
        </w:r>
      </w:hyperlink>
    </w:p>
    <w:p w:rsidR="0010752D" w:rsidRDefault="0010752D" w:rsidP="0010752D">
      <w:pPr>
        <w:rPr>
          <w:rFonts w:ascii="Verdana" w:hAnsi="Verdana"/>
          <w:bCs/>
          <w:sz w:val="28"/>
          <w:szCs w:val="28"/>
        </w:rPr>
      </w:pPr>
      <w:r w:rsidRPr="0010752D">
        <w:rPr>
          <w:rFonts w:ascii="Verdana" w:hAnsi="Verdana"/>
          <w:bCs/>
          <w:sz w:val="28"/>
          <w:szCs w:val="28"/>
        </w:rPr>
        <w:t xml:space="preserve">На </w:t>
      </w:r>
      <w:r>
        <w:rPr>
          <w:rFonts w:ascii="Verdana" w:hAnsi="Verdana"/>
          <w:bCs/>
          <w:sz w:val="28"/>
          <w:szCs w:val="28"/>
        </w:rPr>
        <w:t>сайте: биография полководца, книги, портретная галерея, фотографии памятников</w:t>
      </w:r>
      <w:r w:rsidR="00FF62FC">
        <w:rPr>
          <w:rFonts w:ascii="Verdana" w:hAnsi="Verdana"/>
          <w:bCs/>
          <w:sz w:val="28"/>
          <w:szCs w:val="28"/>
        </w:rPr>
        <w:t>, литература</w:t>
      </w:r>
    </w:p>
    <w:p w:rsidR="0010752D" w:rsidRDefault="0010752D" w:rsidP="0010752D">
      <w:pPr>
        <w:rPr>
          <w:rFonts w:ascii="Verdana" w:hAnsi="Verdana"/>
          <w:bCs/>
          <w:sz w:val="28"/>
          <w:szCs w:val="28"/>
        </w:rPr>
      </w:pPr>
    </w:p>
    <w:p w:rsidR="0010752D" w:rsidRDefault="00AA2AEA" w:rsidP="0010752D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9FAF2AB" wp14:editId="5B3C8800">
            <wp:simplePos x="0" y="0"/>
            <wp:positionH relativeFrom="column">
              <wp:posOffset>4684395</wp:posOffset>
            </wp:positionH>
            <wp:positionV relativeFrom="paragraph">
              <wp:posOffset>11430</wp:posOffset>
            </wp:positionV>
            <wp:extent cx="1666875" cy="904875"/>
            <wp:effectExtent l="0" t="0" r="9525" b="9525"/>
            <wp:wrapThrough wrapText="bothSides">
              <wp:wrapPolygon edited="0">
                <wp:start x="987" y="0"/>
                <wp:lineTo x="0" y="909"/>
                <wp:lineTo x="0" y="20918"/>
                <wp:lineTo x="987" y="21373"/>
                <wp:lineTo x="20489" y="21373"/>
                <wp:lineTo x="21477" y="20918"/>
                <wp:lineTo x="21477" y="909"/>
                <wp:lineTo x="20489" y="0"/>
                <wp:lineTo x="987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="0010752D" w:rsidRPr="00194280">
          <w:rPr>
            <w:rStyle w:val="a3"/>
            <w:rFonts w:ascii="Verdana" w:hAnsi="Verdana"/>
            <w:bCs/>
            <w:sz w:val="28"/>
            <w:szCs w:val="28"/>
          </w:rPr>
          <w:t>http://www.adjudant.ru/suvorov/suvorov00.htm</w:t>
        </w:r>
      </w:hyperlink>
    </w:p>
    <w:p w:rsidR="0010752D" w:rsidRDefault="0010752D" w:rsidP="0010752D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На сайте: биография и воспоминания, исследования, документы, стать</w:t>
      </w:r>
      <w:r w:rsidR="00FF62FC">
        <w:rPr>
          <w:rFonts w:ascii="Verdana" w:hAnsi="Verdana"/>
          <w:bCs/>
          <w:sz w:val="28"/>
          <w:szCs w:val="28"/>
        </w:rPr>
        <w:t>и, публицистика и беллетристика</w:t>
      </w:r>
    </w:p>
    <w:p w:rsidR="0010752D" w:rsidRDefault="00AA2AEA" w:rsidP="0010752D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E860195" wp14:editId="15F7650F">
            <wp:simplePos x="0" y="0"/>
            <wp:positionH relativeFrom="column">
              <wp:posOffset>4732020</wp:posOffset>
            </wp:positionH>
            <wp:positionV relativeFrom="paragraph">
              <wp:posOffset>320040</wp:posOffset>
            </wp:positionV>
            <wp:extent cx="1504950" cy="1349375"/>
            <wp:effectExtent l="0" t="0" r="0" b="3175"/>
            <wp:wrapThrough wrapText="bothSides">
              <wp:wrapPolygon edited="0">
                <wp:start x="1094" y="0"/>
                <wp:lineTo x="0" y="610"/>
                <wp:lineTo x="0" y="21041"/>
                <wp:lineTo x="1094" y="21346"/>
                <wp:lineTo x="20233" y="21346"/>
                <wp:lineTo x="21327" y="21041"/>
                <wp:lineTo x="21327" y="610"/>
                <wp:lineTo x="20233" y="0"/>
                <wp:lineTo x="109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4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EA" w:rsidRDefault="009A2A77" w:rsidP="0010752D">
      <w:pPr>
        <w:rPr>
          <w:rFonts w:ascii="Verdana" w:hAnsi="Verdana"/>
          <w:bCs/>
          <w:noProof/>
          <w:sz w:val="28"/>
          <w:szCs w:val="28"/>
          <w:lang w:eastAsia="ru-RU"/>
        </w:rPr>
      </w:pPr>
      <w:hyperlink r:id="rId25" w:history="1">
        <w:r w:rsidR="00AA2AEA" w:rsidRPr="00194280">
          <w:rPr>
            <w:rStyle w:val="a3"/>
            <w:rFonts w:ascii="Verdana" w:hAnsi="Verdana"/>
            <w:bCs/>
            <w:noProof/>
            <w:sz w:val="28"/>
            <w:szCs w:val="28"/>
            <w:lang w:eastAsia="ru-RU"/>
          </w:rPr>
          <w:t>https://ru.wikipedia.org/wiki/</w:t>
        </w:r>
      </w:hyperlink>
    </w:p>
    <w:p w:rsidR="0010752D" w:rsidRPr="00FF62FC" w:rsidRDefault="00AA2AEA" w:rsidP="0010752D">
      <w:pPr>
        <w:rPr>
          <w:rFonts w:ascii="Verdana" w:hAnsi="Verdana"/>
          <w:bCs/>
          <w:color w:val="C00000"/>
          <w:sz w:val="28"/>
          <w:szCs w:val="28"/>
        </w:rPr>
      </w:pPr>
      <w:r w:rsidRPr="00FF62FC">
        <w:rPr>
          <w:rFonts w:ascii="Verdana" w:hAnsi="Verdana"/>
          <w:bCs/>
          <w:color w:val="C00000"/>
          <w:sz w:val="28"/>
          <w:szCs w:val="28"/>
        </w:rPr>
        <w:t>Энциклопедия «</w:t>
      </w:r>
      <w:proofErr w:type="spellStart"/>
      <w:r w:rsidRPr="00FF62FC">
        <w:rPr>
          <w:rFonts w:ascii="Verdana" w:hAnsi="Verdana"/>
          <w:bCs/>
          <w:color w:val="C00000"/>
          <w:sz w:val="28"/>
          <w:szCs w:val="28"/>
        </w:rPr>
        <w:t>ВикипедиЯ</w:t>
      </w:r>
      <w:proofErr w:type="spellEnd"/>
      <w:r w:rsidRPr="00FF62FC">
        <w:rPr>
          <w:rFonts w:ascii="Verdana" w:hAnsi="Verdana"/>
          <w:bCs/>
          <w:color w:val="C00000"/>
          <w:sz w:val="28"/>
          <w:szCs w:val="28"/>
        </w:rPr>
        <w:t>»</w:t>
      </w:r>
    </w:p>
    <w:p w:rsidR="00AA2AEA" w:rsidRDefault="00AA2AEA" w:rsidP="0010752D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На сайте: молодые годы и военная карьера полководца, сражения, вклад Суворова в военную науку, с</w:t>
      </w:r>
      <w:r w:rsidR="00E50ABE">
        <w:rPr>
          <w:rFonts w:ascii="Verdana" w:hAnsi="Verdana"/>
          <w:bCs/>
          <w:sz w:val="28"/>
          <w:szCs w:val="28"/>
        </w:rPr>
        <w:t>сылки на сочинения и документы.</w:t>
      </w:r>
      <w:r w:rsidR="00FF62FC"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Там же: Швейцарский поход Суворова</w:t>
      </w:r>
    </w:p>
    <w:p w:rsidR="00E50ABE" w:rsidRDefault="00E50ABE" w:rsidP="0010752D">
      <w:pPr>
        <w:rPr>
          <w:rFonts w:ascii="Verdana" w:hAnsi="Verdana"/>
          <w:bCs/>
          <w:noProof/>
          <w:sz w:val="28"/>
          <w:szCs w:val="28"/>
          <w:lang w:eastAsia="ru-RU"/>
        </w:rPr>
      </w:pPr>
      <w:r>
        <w:rPr>
          <w:rFonts w:ascii="Verdana" w:hAnsi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41867DB" wp14:editId="7755289A">
            <wp:simplePos x="0" y="0"/>
            <wp:positionH relativeFrom="column">
              <wp:posOffset>4192905</wp:posOffset>
            </wp:positionH>
            <wp:positionV relativeFrom="paragraph">
              <wp:posOffset>243205</wp:posOffset>
            </wp:positionV>
            <wp:extent cx="2157730" cy="352425"/>
            <wp:effectExtent l="0" t="0" r="0" b="9525"/>
            <wp:wrapThrough wrapText="bothSides">
              <wp:wrapPolygon edited="0">
                <wp:start x="763" y="0"/>
                <wp:lineTo x="0" y="2335"/>
                <wp:lineTo x="0" y="18681"/>
                <wp:lineTo x="572" y="21016"/>
                <wp:lineTo x="763" y="21016"/>
                <wp:lineTo x="20596" y="21016"/>
                <wp:lineTo x="20786" y="21016"/>
                <wp:lineTo x="21358" y="18681"/>
                <wp:lineTo x="21358" y="2335"/>
                <wp:lineTo x="20596" y="0"/>
                <wp:lineTo x="763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5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ABE" w:rsidRDefault="009A2A77" w:rsidP="0010752D">
      <w:pPr>
        <w:rPr>
          <w:rFonts w:ascii="Verdana" w:hAnsi="Verdana"/>
          <w:bCs/>
          <w:noProof/>
          <w:sz w:val="28"/>
          <w:szCs w:val="28"/>
          <w:lang w:eastAsia="ru-RU"/>
        </w:rPr>
      </w:pPr>
      <w:hyperlink r:id="rId28" w:history="1">
        <w:r w:rsidR="00E50ABE" w:rsidRPr="00194280">
          <w:rPr>
            <w:rStyle w:val="a3"/>
            <w:rFonts w:ascii="Verdana" w:hAnsi="Verdana"/>
            <w:bCs/>
            <w:noProof/>
            <w:sz w:val="28"/>
            <w:szCs w:val="28"/>
            <w:lang w:eastAsia="ru-RU"/>
          </w:rPr>
          <w:t>http://www.velchel.ru/</w:t>
        </w:r>
      </w:hyperlink>
    </w:p>
    <w:p w:rsidR="00E50ABE" w:rsidRPr="00E50ABE" w:rsidRDefault="00E50ABE" w:rsidP="00FF62FC">
      <w:pPr>
        <w:spacing w:after="0"/>
        <w:rPr>
          <w:rFonts w:ascii="Verdana" w:hAnsi="Verdana"/>
          <w:bCs/>
          <w:sz w:val="28"/>
          <w:szCs w:val="28"/>
        </w:rPr>
      </w:pPr>
      <w:r w:rsidRPr="00E50ABE">
        <w:rPr>
          <w:rFonts w:ascii="Verdana" w:hAnsi="Verdana"/>
          <w:bCs/>
          <w:sz w:val="28"/>
          <w:szCs w:val="28"/>
        </w:rPr>
        <w:t>Биография</w:t>
      </w:r>
      <w:r>
        <w:rPr>
          <w:rFonts w:ascii="Verdana" w:hAnsi="Verdana"/>
          <w:bCs/>
          <w:sz w:val="28"/>
          <w:szCs w:val="28"/>
        </w:rPr>
        <w:t>,</w:t>
      </w:r>
      <w:r w:rsidRPr="00E50ABE"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х</w:t>
      </w:r>
      <w:r w:rsidRPr="00E50ABE">
        <w:rPr>
          <w:rFonts w:ascii="Verdana" w:hAnsi="Verdana"/>
          <w:bCs/>
          <w:sz w:val="28"/>
          <w:szCs w:val="28"/>
        </w:rPr>
        <w:t>ронология</w:t>
      </w:r>
      <w:r>
        <w:rPr>
          <w:rFonts w:ascii="Verdana" w:hAnsi="Verdana"/>
          <w:bCs/>
          <w:sz w:val="28"/>
          <w:szCs w:val="28"/>
        </w:rPr>
        <w:t>, г</w:t>
      </w:r>
      <w:r w:rsidRPr="00E50ABE">
        <w:rPr>
          <w:rFonts w:ascii="Verdana" w:hAnsi="Verdana"/>
          <w:bCs/>
          <w:sz w:val="28"/>
          <w:szCs w:val="28"/>
        </w:rPr>
        <w:t>ерб рода Суворовых</w:t>
      </w:r>
      <w:r w:rsidR="00FF62FC">
        <w:rPr>
          <w:rFonts w:ascii="Verdana" w:hAnsi="Verdana"/>
          <w:bCs/>
          <w:sz w:val="28"/>
          <w:szCs w:val="28"/>
        </w:rPr>
        <w:t>,</w:t>
      </w:r>
      <w:r w:rsidRPr="00E50ABE">
        <w:rPr>
          <w:rFonts w:ascii="Verdana" w:hAnsi="Verdana"/>
          <w:bCs/>
          <w:sz w:val="28"/>
          <w:szCs w:val="28"/>
        </w:rPr>
        <w:t xml:space="preserve"> </w:t>
      </w:r>
      <w:r w:rsidR="00FF62FC">
        <w:rPr>
          <w:rFonts w:ascii="Verdana" w:hAnsi="Verdana"/>
          <w:bCs/>
          <w:sz w:val="28"/>
          <w:szCs w:val="28"/>
        </w:rPr>
        <w:t>г</w:t>
      </w:r>
      <w:r w:rsidRPr="00E50ABE">
        <w:rPr>
          <w:rFonts w:ascii="Verdana" w:hAnsi="Verdana"/>
          <w:bCs/>
          <w:sz w:val="28"/>
          <w:szCs w:val="28"/>
        </w:rPr>
        <w:t xml:space="preserve">алерея </w:t>
      </w:r>
    </w:p>
    <w:p w:rsidR="00E50ABE" w:rsidRDefault="00FF62FC" w:rsidP="00FF62FC">
      <w:pPr>
        <w:spacing w:after="0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а</w:t>
      </w:r>
      <w:r w:rsidR="00E50ABE" w:rsidRPr="00E50ABE">
        <w:rPr>
          <w:rFonts w:ascii="Verdana" w:hAnsi="Verdana"/>
          <w:bCs/>
          <w:sz w:val="28"/>
          <w:szCs w:val="28"/>
        </w:rPr>
        <w:t>форизмы Суворова</w:t>
      </w:r>
      <w:r>
        <w:rPr>
          <w:rFonts w:ascii="Verdana" w:hAnsi="Verdana"/>
          <w:bCs/>
          <w:sz w:val="28"/>
          <w:szCs w:val="28"/>
        </w:rPr>
        <w:t>,</w:t>
      </w:r>
      <w:r w:rsidR="00E50ABE" w:rsidRPr="00E50ABE">
        <w:rPr>
          <w:rFonts w:ascii="Verdana" w:hAnsi="Verdana"/>
          <w:bCs/>
          <w:sz w:val="28"/>
          <w:szCs w:val="28"/>
        </w:rPr>
        <w:t xml:space="preserve"> </w:t>
      </w:r>
      <w:r w:rsidRPr="00FF62FC">
        <w:rPr>
          <w:rFonts w:ascii="Verdana" w:hAnsi="Verdana"/>
          <w:bCs/>
          <w:sz w:val="28"/>
          <w:szCs w:val="28"/>
        </w:rPr>
        <w:t>Суворов о себе</w:t>
      </w:r>
      <w:r>
        <w:rPr>
          <w:rFonts w:ascii="Verdana" w:hAnsi="Verdana"/>
          <w:bCs/>
          <w:sz w:val="28"/>
          <w:szCs w:val="28"/>
        </w:rPr>
        <w:t>,</w:t>
      </w:r>
      <w:r w:rsidRPr="00FF62FC"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с</w:t>
      </w:r>
      <w:r w:rsidRPr="00FF62FC">
        <w:rPr>
          <w:rFonts w:ascii="Verdana" w:hAnsi="Verdana"/>
          <w:bCs/>
          <w:sz w:val="28"/>
          <w:szCs w:val="28"/>
        </w:rPr>
        <w:t xml:space="preserve">овременники о Суворове </w:t>
      </w:r>
    </w:p>
    <w:p w:rsidR="00FF62FC" w:rsidRDefault="00FF62FC" w:rsidP="00FF62FC">
      <w:pPr>
        <w:spacing w:after="0"/>
        <w:rPr>
          <w:rFonts w:ascii="Verdana" w:hAnsi="Verdana"/>
          <w:bCs/>
          <w:sz w:val="28"/>
          <w:szCs w:val="28"/>
        </w:rPr>
      </w:pPr>
    </w:p>
    <w:p w:rsidR="00FF62FC" w:rsidRDefault="00FF62FC" w:rsidP="00FF62FC">
      <w:pPr>
        <w:spacing w:after="0"/>
        <w:rPr>
          <w:rFonts w:ascii="Verdana" w:hAnsi="Verdana"/>
          <w:bCs/>
          <w:sz w:val="28"/>
          <w:szCs w:val="28"/>
        </w:rPr>
      </w:pPr>
    </w:p>
    <w:p w:rsidR="00741C49" w:rsidRDefault="00741C49" w:rsidP="00FF62FC">
      <w:pPr>
        <w:spacing w:after="0"/>
        <w:rPr>
          <w:rFonts w:ascii="Verdana" w:hAnsi="Verdana"/>
          <w:bCs/>
          <w:sz w:val="28"/>
          <w:szCs w:val="28"/>
        </w:rPr>
      </w:pPr>
      <w:r w:rsidRPr="00C953AB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CAEDF2" wp14:editId="21173DA6">
                <wp:simplePos x="0" y="0"/>
                <wp:positionH relativeFrom="column">
                  <wp:posOffset>1466850</wp:posOffset>
                </wp:positionH>
                <wp:positionV relativeFrom="paragraph">
                  <wp:posOffset>-13335</wp:posOffset>
                </wp:positionV>
                <wp:extent cx="1828800" cy="1828800"/>
                <wp:effectExtent l="0" t="0" r="0" b="254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62FC" w:rsidRPr="00C953AB" w:rsidRDefault="00FF62FC" w:rsidP="00FF62F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Афоризмы Суворова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7" type="#_x0000_t202" style="position:absolute;margin-left:115.5pt;margin-top:-1.0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9H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" filled="f" stroked="f">
                <v:textbox style="mso-fit-shape-to-text:t">
                  <w:txbxContent>
                    <w:p w:rsidR="00FF62FC" w:rsidRPr="00C953AB" w:rsidRDefault="00FF62FC" w:rsidP="00FF62FC">
                      <w:pPr>
                        <w:jc w:val="center"/>
                        <w:rPr>
                          <w:rFonts w:ascii="Verdana" w:hAnsi="Verdan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Афоризмы Суворова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741C49" w:rsidRDefault="00741C49" w:rsidP="00FF62FC">
      <w:pPr>
        <w:spacing w:after="0"/>
        <w:rPr>
          <w:rFonts w:ascii="Verdana" w:hAnsi="Verdana"/>
          <w:bCs/>
          <w:sz w:val="28"/>
          <w:szCs w:val="28"/>
        </w:rPr>
      </w:pPr>
    </w:p>
    <w:p w:rsidR="00FF62FC" w:rsidRDefault="00FF62FC" w:rsidP="00FF62FC">
      <w:pPr>
        <w:spacing w:after="0"/>
        <w:rPr>
          <w:rFonts w:ascii="Verdana" w:hAnsi="Verdana"/>
          <w:bCs/>
          <w:sz w:val="28"/>
          <w:szCs w:val="28"/>
        </w:rPr>
      </w:pP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Велик Бог русский! Мы пойдем с ним по стезям древней славы!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Крепость сильна, гарнизон - целая армия. Но ничто не устоит против русского оружия - мы сильны и уверенны в себе.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Кто любит свое Отечество, тот подает лучший пример любви к человечеству.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Легкие победы не льстят сердцу русскому.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Медленность наша умножит силы неприятеля. Быстрота и внезапность расстроят его и поразят. Широта реки не сузится, высота берегов не понизится. Русский Бог силен. С Ним перелетим полетом богатырским, с Ним победим!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Мы русские, мы все одолеем.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От храброго русского гренадера никакое войско в свете устоять не может.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>Природа произвела Россию только одну. Она соперниц не имеет</w:t>
      </w:r>
      <w:r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>.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Попробуйте сдвинуть этот камень. Не можете? Так и русские не могут отступать.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Покажи на деле, что ты русский!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Русак не </w:t>
      </w:r>
      <w:proofErr w:type="spellStart"/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>трусак</w:t>
      </w:r>
      <w:proofErr w:type="spellEnd"/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Русские прусских всегда бивали, что ж тут перенять?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Русский Бог велик! Охают французы, усмиряются </w:t>
      </w:r>
      <w:proofErr w:type="spellStart"/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>цесарцы</w:t>
      </w:r>
      <w:proofErr w:type="spellEnd"/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!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Русскому должно все испытать.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Смерть или плен - все одно!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Там, где пройдет олень, там пройдет и русский солдат. Там, где не пройдет олень, все равно пройдет русский солдат.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Тщетно двинется на Россию вся Европа: она найдет там Фермопилы, Леонида и свой гроб. </w:t>
      </w:r>
    </w:p>
    <w:p w:rsidR="00446C17" w:rsidRPr="00446C17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В сущности нет ничего вреднее и даже более - никто не может быть так жесток, как вредны и жестоки по результатам своих действий сентиментальные люди. Человек, любящий своих ближних, человек, ненавидящий войну, - должен добить врага, чтобы вслед за одной войной не началась другая. </w:t>
      </w:r>
    </w:p>
    <w:p w:rsidR="00FF62FC" w:rsidRDefault="00446C17" w:rsidP="00446C17">
      <w:pPr>
        <w:numPr>
          <w:ilvl w:val="0"/>
          <w:numId w:val="1"/>
        </w:numPr>
        <w:spacing w:after="135" w:line="330" w:lineRule="atLeast"/>
        <w:ind w:left="270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r w:rsidRPr="00446C17"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  <w:t xml:space="preserve">Готовься в войне к миру, а в мире к войне. </w:t>
      </w:r>
    </w:p>
    <w:p w:rsidR="004157B0" w:rsidRDefault="004157B0" w:rsidP="004157B0">
      <w:pPr>
        <w:spacing w:after="135" w:line="330" w:lineRule="atLeast"/>
        <w:ind w:left="270"/>
        <w:jc w:val="center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</w:p>
    <w:p w:rsidR="004157B0" w:rsidRDefault="004157B0" w:rsidP="004157B0">
      <w:pPr>
        <w:spacing w:after="135" w:line="330" w:lineRule="atLeast"/>
        <w:ind w:left="270"/>
        <w:jc w:val="center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</w:p>
    <w:p w:rsidR="004157B0" w:rsidRDefault="009A2A77" w:rsidP="004157B0">
      <w:pPr>
        <w:spacing w:after="135" w:line="330" w:lineRule="atLeast"/>
        <w:ind w:left="270"/>
        <w:jc w:val="center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hyperlink r:id="rId29" w:history="1">
        <w:r w:rsidRPr="00406F99">
          <w:rPr>
            <w:rStyle w:val="a3"/>
            <w:rFonts w:ascii="Verdana" w:eastAsia="Times New Roman" w:hAnsi="Verdana" w:cs="Times New Roman"/>
            <w:sz w:val="28"/>
            <w:szCs w:val="28"/>
            <w:lang w:eastAsia="ru-RU"/>
          </w:rPr>
          <w:t>https://tvzvezda.ru/schedule/programs/201805141154-315o.htm/201812291337-le4f.htm</w:t>
        </w:r>
      </w:hyperlink>
    </w:p>
    <w:p w:rsidR="009A2A77" w:rsidRDefault="009A2A77" w:rsidP="004157B0">
      <w:pPr>
        <w:spacing w:after="135" w:line="330" w:lineRule="atLeast"/>
        <w:ind w:left="270"/>
        <w:jc w:val="center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hyperlink r:id="rId30" w:history="1">
        <w:r w:rsidRPr="00406F99">
          <w:rPr>
            <w:rStyle w:val="a3"/>
            <w:rFonts w:ascii="Verdana" w:eastAsia="Times New Roman" w:hAnsi="Verdana" w:cs="Times New Roman"/>
            <w:sz w:val="28"/>
            <w:szCs w:val="28"/>
            <w:lang w:eastAsia="ru-RU"/>
          </w:rPr>
          <w:t>https://tvzvezda.ru/schedule/programs/201805141154-315o.htm/201706091906-a7vu.htm</w:t>
        </w:r>
      </w:hyperlink>
    </w:p>
    <w:p w:rsidR="009A2A77" w:rsidRDefault="009A2A77" w:rsidP="004157B0">
      <w:pPr>
        <w:spacing w:after="135" w:line="330" w:lineRule="atLeast"/>
        <w:ind w:left="270"/>
        <w:jc w:val="center"/>
        <w:rPr>
          <w:rFonts w:ascii="Verdana" w:eastAsia="Times New Roman" w:hAnsi="Verdana" w:cs="Times New Roman"/>
          <w:color w:val="1D1C17"/>
          <w:sz w:val="28"/>
          <w:szCs w:val="28"/>
          <w:lang w:eastAsia="ru-RU"/>
        </w:rPr>
      </w:pPr>
      <w:bookmarkStart w:id="0" w:name="_GoBack"/>
      <w:bookmarkEnd w:id="0"/>
    </w:p>
    <w:sectPr w:rsidR="009A2A77" w:rsidSect="00C953AB">
      <w:pgSz w:w="11906" w:h="16838"/>
      <w:pgMar w:top="1134" w:right="850" w:bottom="1134" w:left="993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B65FD"/>
    <w:multiLevelType w:val="multilevel"/>
    <w:tmpl w:val="ED14D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F8D"/>
    <w:rsid w:val="00103E17"/>
    <w:rsid w:val="0010752D"/>
    <w:rsid w:val="00357221"/>
    <w:rsid w:val="00396FE4"/>
    <w:rsid w:val="004157B0"/>
    <w:rsid w:val="00445525"/>
    <w:rsid w:val="00446C17"/>
    <w:rsid w:val="005604BB"/>
    <w:rsid w:val="00741C49"/>
    <w:rsid w:val="007E4939"/>
    <w:rsid w:val="009A2A77"/>
    <w:rsid w:val="00AA2AEA"/>
    <w:rsid w:val="00B80B17"/>
    <w:rsid w:val="00BA6230"/>
    <w:rsid w:val="00C44F8D"/>
    <w:rsid w:val="00C953AB"/>
    <w:rsid w:val="00CF32BA"/>
    <w:rsid w:val="00D226BF"/>
    <w:rsid w:val="00E50ABE"/>
    <w:rsid w:val="00FD2124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0B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2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0B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2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hyperlink" Target="https://ru.wikipedia.org/wiki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knsuvorov.ru/" TargetMode="External"/><Relationship Id="rId29" Type="http://schemas.openxmlformats.org/officeDocument/2006/relationships/hyperlink" Target="https://tvzvezda.ru/schedule/programs/201805141154-315o.htm/201812291337-le4f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hyperlink" Target="http://www.adjudant.ru/suvorov/suvorov00.htm" TargetMode="External"/><Relationship Id="rId28" Type="http://schemas.openxmlformats.org/officeDocument/2006/relationships/hyperlink" Target="http://www.velchel.ru/" TargetMode="Externa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microsoft.com/office/2007/relationships/hdphoto" Target="media/hdphoto9.wdp"/><Relationship Id="rId30" Type="http://schemas.openxmlformats.org/officeDocument/2006/relationships/hyperlink" Target="https://tvzvezda.ru/schedule/programs/201805141154-315o.htm/201706091906-a7vu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МКПУ ПМБО</Company>
  <LinksUpToDate>false</LinksUpToDate>
  <CharactersWithSpaces>13766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инормации</dc:creator>
  <cp:keywords/>
  <dc:description/>
  <cp:lastModifiedBy>admin</cp:lastModifiedBy>
  <cp:revision>13</cp:revision>
  <dcterms:created xsi:type="dcterms:W3CDTF">2014-11-27T10:06:00Z</dcterms:created>
  <dcterms:modified xsi:type="dcterms:W3CDTF">2020-11-24T14:14:00Z</dcterms:modified>
</cp:coreProperties>
</file>